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FD" w:rsidRPr="00B64BFD" w:rsidRDefault="004F3D7A" w:rsidP="00B64BFD">
      <w:pPr>
        <w:rPr>
          <w:rFonts w:ascii="Calibri" w:hAnsi="Calibri"/>
          <w:b/>
        </w:rPr>
      </w:pPr>
      <w:r>
        <w:rPr>
          <w:noProof/>
        </w:rPr>
        <w:drawing>
          <wp:anchor distT="0" distB="0" distL="114300" distR="114300" simplePos="0" relativeHeight="251659264" behindDoc="0" locked="0" layoutInCell="1" allowOverlap="1" wp14:anchorId="0468F21F" wp14:editId="491D4D3A">
            <wp:simplePos x="0" y="0"/>
            <wp:positionH relativeFrom="margin">
              <wp:align>center</wp:align>
            </wp:positionH>
            <wp:positionV relativeFrom="paragraph">
              <wp:posOffset>-47625</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BFD" w:rsidRPr="00B64BFD" w:rsidRDefault="00B64BFD" w:rsidP="00B64BFD">
      <w:pPr>
        <w:rPr>
          <w:rFonts w:ascii="Calibri" w:hAnsi="Calibri"/>
          <w:b/>
        </w:rPr>
      </w:pPr>
      <w:r w:rsidRPr="00B64BFD">
        <w:rPr>
          <w:rFonts w:ascii="Calibri" w:hAnsi="Calibri"/>
          <w:b/>
        </w:rPr>
        <w:t xml:space="preserve"> </w:t>
      </w:r>
    </w:p>
    <w:p w:rsidR="00B64BFD" w:rsidRPr="00B64BFD" w:rsidRDefault="00B64BFD" w:rsidP="00B64BFD">
      <w:pPr>
        <w:rPr>
          <w:rFonts w:ascii="Calibri" w:hAnsi="Calibri"/>
        </w:rPr>
      </w:pPr>
    </w:p>
    <w:p w:rsidR="00B64BFD" w:rsidRPr="00B64BFD" w:rsidRDefault="00B64BFD" w:rsidP="00B64BFD">
      <w:pPr>
        <w:rPr>
          <w:rFonts w:ascii="Calibri" w:hAnsi="Calibri"/>
        </w:rPr>
      </w:pPr>
    </w:p>
    <w:p w:rsidR="00B64BFD" w:rsidRPr="00B64BFD" w:rsidRDefault="00B64BFD" w:rsidP="00B64BFD">
      <w:pPr>
        <w:rPr>
          <w:rFonts w:ascii="Calibri" w:hAnsi="Calibri"/>
        </w:rPr>
      </w:pPr>
    </w:p>
    <w:p w:rsidR="00B64BFD" w:rsidRPr="00B64BFD" w:rsidRDefault="00B64BFD" w:rsidP="00243C3D">
      <w:pPr>
        <w:jc w:val="center"/>
        <w:rPr>
          <w:rFonts w:ascii="Calibri" w:hAnsi="Calibri" w:cs="Arial"/>
          <w:b/>
        </w:rPr>
      </w:pPr>
      <w:r w:rsidRPr="00B64BFD">
        <w:rPr>
          <w:rFonts w:ascii="Calibri" w:hAnsi="Calibri" w:cs="Arial"/>
          <w:b/>
        </w:rPr>
        <w:t xml:space="preserve">THE </w:t>
      </w:r>
      <w:smartTag w:uri="urn:schemas-microsoft-com:office:smarttags" w:element="place">
        <w:smartTag w:uri="urn:schemas-microsoft-com:office:smarttags" w:element="PlaceName">
          <w:r w:rsidRPr="00B64BFD">
            <w:rPr>
              <w:rFonts w:ascii="Calibri" w:hAnsi="Calibri" w:cs="Arial"/>
              <w:b/>
            </w:rPr>
            <w:t>WALLACE</w:t>
          </w:r>
        </w:smartTag>
        <w:r w:rsidRPr="00B64BFD">
          <w:rPr>
            <w:rFonts w:ascii="Calibri" w:hAnsi="Calibri" w:cs="Arial"/>
            <w:b/>
          </w:rPr>
          <w:t xml:space="preserve"> </w:t>
        </w:r>
        <w:smartTag w:uri="urn:schemas-microsoft-com:office:smarttags" w:element="PlaceName">
          <w:r w:rsidRPr="00B64BFD">
            <w:rPr>
              <w:rFonts w:ascii="Calibri" w:hAnsi="Calibri" w:cs="Arial"/>
              <w:b/>
            </w:rPr>
            <w:t>HIGH SCHOOL</w:t>
          </w:r>
        </w:smartTag>
      </w:smartTag>
    </w:p>
    <w:p w:rsidR="00E84D12" w:rsidRPr="00B64BFD" w:rsidRDefault="00E84D12" w:rsidP="00243C3D">
      <w:pPr>
        <w:jc w:val="center"/>
        <w:rPr>
          <w:rFonts w:ascii="Calibri" w:hAnsi="Calibri"/>
          <w:b/>
        </w:rPr>
      </w:pPr>
    </w:p>
    <w:p w:rsidR="00B64BFD" w:rsidRDefault="00E84D12" w:rsidP="00243C3D">
      <w:pPr>
        <w:jc w:val="center"/>
        <w:rPr>
          <w:rFonts w:ascii="Calibri" w:hAnsi="Calibri"/>
          <w:b/>
        </w:rPr>
      </w:pPr>
      <w:r w:rsidRPr="00B64BFD">
        <w:rPr>
          <w:rFonts w:ascii="Calibri" w:hAnsi="Calibri"/>
          <w:b/>
        </w:rPr>
        <w:t>CLEANER</w:t>
      </w:r>
    </w:p>
    <w:p w:rsidR="0098485B" w:rsidRPr="00B64BFD" w:rsidRDefault="0098485B" w:rsidP="00243C3D">
      <w:pPr>
        <w:jc w:val="center"/>
        <w:rPr>
          <w:rFonts w:ascii="Calibri" w:hAnsi="Calibri"/>
          <w:b/>
        </w:rPr>
      </w:pPr>
    </w:p>
    <w:p w:rsidR="00B64BFD" w:rsidRPr="00B64BFD" w:rsidRDefault="00B64BFD" w:rsidP="00243C3D">
      <w:pPr>
        <w:jc w:val="center"/>
        <w:rPr>
          <w:rFonts w:ascii="Calibri" w:hAnsi="Calibri"/>
          <w:b/>
        </w:rPr>
      </w:pPr>
      <w:r w:rsidRPr="00B64BFD">
        <w:rPr>
          <w:rFonts w:ascii="Calibri" w:hAnsi="Calibri"/>
          <w:b/>
        </w:rPr>
        <w:t>JOB DESCRIPTION</w:t>
      </w:r>
    </w:p>
    <w:p w:rsidR="00E84D12" w:rsidRPr="00B64BFD" w:rsidRDefault="00E84D12" w:rsidP="003A34ED">
      <w:pPr>
        <w:tabs>
          <w:tab w:val="center" w:pos="540"/>
        </w:tabs>
        <w:jc w:val="center"/>
        <w:rPr>
          <w:rFonts w:ascii="Calibri" w:hAnsi="Calibri"/>
        </w:rPr>
      </w:pPr>
    </w:p>
    <w:p w:rsidR="00B64BFD" w:rsidRPr="00B64BFD" w:rsidRDefault="00B64BFD" w:rsidP="00B64BFD">
      <w:pPr>
        <w:rPr>
          <w:rFonts w:ascii="Calibri" w:hAnsi="Calibri"/>
          <w:b/>
        </w:rPr>
      </w:pPr>
      <w:bookmarkStart w:id="0" w:name="_GoBack"/>
      <w:r w:rsidRPr="00B64BFD">
        <w:rPr>
          <w:rFonts w:ascii="Calibri" w:hAnsi="Calibri"/>
          <w:b/>
        </w:rPr>
        <w:t>General Information</w:t>
      </w:r>
    </w:p>
    <w:p w:rsidR="00B64BFD" w:rsidRPr="00B64BFD" w:rsidRDefault="00B64BFD" w:rsidP="00B64BFD">
      <w:pPr>
        <w:rPr>
          <w:rFonts w:ascii="Calibri" w:hAnsi="Calibri"/>
        </w:rPr>
      </w:pPr>
    </w:p>
    <w:p w:rsidR="00B64BFD" w:rsidRPr="00B64BFD" w:rsidRDefault="00B64BFD" w:rsidP="00B64BFD">
      <w:pPr>
        <w:rPr>
          <w:rFonts w:ascii="Calibri" w:hAnsi="Calibri"/>
        </w:rPr>
      </w:pPr>
      <w:r w:rsidRPr="00B64BFD">
        <w:rPr>
          <w:rFonts w:ascii="Calibri" w:hAnsi="Calibri"/>
        </w:rPr>
        <w:t xml:space="preserve">The </w:t>
      </w:r>
      <w:smartTag w:uri="urn:schemas-microsoft-com:office:smarttags" w:element="place">
        <w:smartTag w:uri="urn:schemas-microsoft-com:office:smarttags" w:element="PlaceName">
          <w:r w:rsidRPr="00B64BFD">
            <w:rPr>
              <w:rFonts w:ascii="Calibri" w:hAnsi="Calibri"/>
            </w:rPr>
            <w:t>Wallace</w:t>
          </w:r>
        </w:smartTag>
        <w:r w:rsidRPr="00B64BFD">
          <w:rPr>
            <w:rFonts w:ascii="Calibri" w:hAnsi="Calibri"/>
          </w:rPr>
          <w:t xml:space="preserve"> </w:t>
        </w:r>
        <w:smartTag w:uri="urn:schemas-microsoft-com:office:smarttags" w:element="PlaceName">
          <w:r w:rsidRPr="00B64BFD">
            <w:rPr>
              <w:rFonts w:ascii="Calibri" w:hAnsi="Calibri"/>
            </w:rPr>
            <w:t>High School</w:t>
          </w:r>
        </w:smartTag>
      </w:smartTag>
      <w:r w:rsidRPr="00B64BFD">
        <w:rPr>
          <w:rFonts w:ascii="Calibri" w:hAnsi="Calibri"/>
        </w:rPr>
        <w:t xml:space="preserve"> is a co-educational, voluntary grammar school founded in 1880.  The annual intake of pupils into Year 8 is 170 and there are some 300 pupils in the Sixth Form.  The school draws its pupils from Lisburn and the surrounding area.  In 1976 it moved from its original site to a new building in Clonevin Park which also houses a Preparatory Department of approximately 1</w:t>
      </w:r>
      <w:r w:rsidR="004F3D7A">
        <w:rPr>
          <w:rFonts w:ascii="Calibri" w:hAnsi="Calibri"/>
        </w:rPr>
        <w:t>4</w:t>
      </w:r>
      <w:r w:rsidRPr="00B64BFD">
        <w:rPr>
          <w:rFonts w:ascii="Calibri" w:hAnsi="Calibri"/>
        </w:rPr>
        <w:t>0 pupils.</w:t>
      </w:r>
    </w:p>
    <w:p w:rsidR="00B64BFD" w:rsidRPr="00B64BFD" w:rsidRDefault="00B64BFD" w:rsidP="003A34ED">
      <w:pPr>
        <w:tabs>
          <w:tab w:val="center" w:pos="540"/>
        </w:tabs>
        <w:jc w:val="center"/>
        <w:rPr>
          <w:rFonts w:ascii="Calibri" w:hAnsi="Calibri"/>
        </w:rPr>
      </w:pPr>
    </w:p>
    <w:p w:rsidR="00B64BFD" w:rsidRPr="00B64BFD" w:rsidRDefault="00B64BFD" w:rsidP="003A34ED">
      <w:pPr>
        <w:tabs>
          <w:tab w:val="center" w:pos="540"/>
        </w:tabs>
        <w:jc w:val="center"/>
        <w:rPr>
          <w:rFonts w:ascii="Calibri" w:hAnsi="Calibri"/>
        </w:rPr>
      </w:pPr>
    </w:p>
    <w:p w:rsidR="00E84D12" w:rsidRPr="00B64BFD" w:rsidRDefault="006C6947" w:rsidP="00147EAB">
      <w:pPr>
        <w:rPr>
          <w:rFonts w:ascii="Calibri" w:hAnsi="Calibri"/>
        </w:rPr>
      </w:pPr>
      <w:r w:rsidRPr="00B64BFD">
        <w:rPr>
          <w:rFonts w:ascii="Calibri" w:hAnsi="Calibri"/>
          <w:b/>
        </w:rPr>
        <w:t>Responsible To:</w:t>
      </w:r>
      <w:r w:rsidRPr="00B64BFD">
        <w:rPr>
          <w:rFonts w:ascii="Calibri" w:hAnsi="Calibri"/>
        </w:rPr>
        <w:t xml:space="preserve">    </w:t>
      </w:r>
      <w:r w:rsidR="001B6178" w:rsidRPr="00B64BFD">
        <w:rPr>
          <w:rFonts w:ascii="Calibri" w:hAnsi="Calibri"/>
        </w:rPr>
        <w:t>Cleaning Supervisor</w:t>
      </w:r>
    </w:p>
    <w:p w:rsidR="006C6947" w:rsidRPr="00B64BFD" w:rsidRDefault="006C6947" w:rsidP="006C6947">
      <w:pPr>
        <w:ind w:left="-540"/>
        <w:rPr>
          <w:rFonts w:ascii="Calibri" w:hAnsi="Calibri"/>
        </w:rPr>
      </w:pPr>
    </w:p>
    <w:p w:rsidR="006C6947" w:rsidRPr="00B64BFD" w:rsidRDefault="006C6947" w:rsidP="00147EAB">
      <w:pPr>
        <w:rPr>
          <w:rFonts w:ascii="Calibri" w:hAnsi="Calibri"/>
          <w:b/>
        </w:rPr>
      </w:pPr>
      <w:r w:rsidRPr="00B64BFD">
        <w:rPr>
          <w:rFonts w:ascii="Calibri" w:hAnsi="Calibri"/>
          <w:b/>
        </w:rPr>
        <w:t>Job Purpose</w:t>
      </w:r>
    </w:p>
    <w:p w:rsidR="006C6947" w:rsidRPr="00B64BFD" w:rsidRDefault="006C6947" w:rsidP="00147EAB">
      <w:pPr>
        <w:rPr>
          <w:rFonts w:ascii="Calibri" w:hAnsi="Calibri"/>
          <w:b/>
        </w:rPr>
      </w:pPr>
    </w:p>
    <w:p w:rsidR="006C6947" w:rsidRPr="00B64BFD" w:rsidRDefault="006C6947" w:rsidP="001B6178">
      <w:pPr>
        <w:jc w:val="both"/>
        <w:rPr>
          <w:rFonts w:ascii="Calibri" w:hAnsi="Calibri"/>
        </w:rPr>
      </w:pPr>
      <w:r w:rsidRPr="00B64BFD">
        <w:rPr>
          <w:rFonts w:ascii="Calibri" w:hAnsi="Calibri"/>
        </w:rPr>
        <w:t xml:space="preserve">Undertake, as part of a team, the cleaning of any area within the premises, designated by the </w:t>
      </w:r>
      <w:r w:rsidR="001B6178" w:rsidRPr="00B64BFD">
        <w:rPr>
          <w:rFonts w:ascii="Calibri" w:hAnsi="Calibri"/>
        </w:rPr>
        <w:t>Cleaning Supervisor.</w:t>
      </w:r>
    </w:p>
    <w:p w:rsidR="006C6947" w:rsidRPr="00B64BFD" w:rsidRDefault="006C6947" w:rsidP="00147EAB">
      <w:pPr>
        <w:rPr>
          <w:rFonts w:ascii="Calibri" w:hAnsi="Calibri"/>
        </w:rPr>
      </w:pPr>
    </w:p>
    <w:p w:rsidR="00147EAB" w:rsidRPr="00B64BFD" w:rsidRDefault="00147EAB" w:rsidP="00243C3D">
      <w:pPr>
        <w:numPr>
          <w:ilvl w:val="0"/>
          <w:numId w:val="5"/>
        </w:numPr>
        <w:tabs>
          <w:tab w:val="clear" w:pos="720"/>
          <w:tab w:val="num" w:pos="540"/>
        </w:tabs>
        <w:ind w:right="-331" w:hanging="720"/>
        <w:rPr>
          <w:rFonts w:ascii="Calibri" w:hAnsi="Calibri"/>
          <w:b/>
        </w:rPr>
      </w:pPr>
      <w:r w:rsidRPr="00B64BFD">
        <w:rPr>
          <w:rFonts w:ascii="Calibri" w:hAnsi="Calibri"/>
          <w:b/>
        </w:rPr>
        <w:t>Duties and Responsibilities</w:t>
      </w:r>
    </w:p>
    <w:p w:rsidR="002B22D2" w:rsidRPr="00B64BFD" w:rsidRDefault="002B22D2" w:rsidP="002B22D2">
      <w:pPr>
        <w:ind w:right="-331"/>
        <w:rPr>
          <w:rFonts w:ascii="Calibri" w:hAnsi="Calibri"/>
          <w:b/>
        </w:rPr>
      </w:pPr>
    </w:p>
    <w:p w:rsidR="002B22D2" w:rsidRPr="00B64BFD" w:rsidRDefault="002B22D2" w:rsidP="002B22D2">
      <w:pPr>
        <w:numPr>
          <w:ilvl w:val="1"/>
          <w:numId w:val="3"/>
        </w:numPr>
        <w:tabs>
          <w:tab w:val="left" w:pos="720"/>
        </w:tabs>
        <w:ind w:right="-331"/>
        <w:rPr>
          <w:rFonts w:ascii="Calibri" w:hAnsi="Calibri"/>
        </w:rPr>
      </w:pPr>
      <w:r w:rsidRPr="00B64BFD">
        <w:rPr>
          <w:rFonts w:ascii="Calibri" w:hAnsi="Calibri"/>
        </w:rPr>
        <w:t>Sweep, suction clean, mop, dry buff, spray clean, spray wax, machine scrub and dry, strip and re-polish floors using appropriate equipment.</w:t>
      </w:r>
    </w:p>
    <w:p w:rsidR="002B22D2" w:rsidRPr="00B64BFD" w:rsidRDefault="002B22D2" w:rsidP="002B22D2">
      <w:pPr>
        <w:tabs>
          <w:tab w:val="left" w:pos="720"/>
          <w:tab w:val="left" w:pos="1440"/>
        </w:tabs>
        <w:ind w:right="-331"/>
        <w:rPr>
          <w:rFonts w:ascii="Calibri" w:hAnsi="Calibri"/>
        </w:rPr>
      </w:pPr>
    </w:p>
    <w:p w:rsidR="002B22D2" w:rsidRPr="00B64BFD" w:rsidRDefault="002B22D2" w:rsidP="002B22D2">
      <w:pPr>
        <w:numPr>
          <w:ilvl w:val="1"/>
          <w:numId w:val="3"/>
        </w:numPr>
        <w:tabs>
          <w:tab w:val="left" w:pos="720"/>
        </w:tabs>
        <w:ind w:right="-331"/>
        <w:rPr>
          <w:rFonts w:ascii="Calibri" w:hAnsi="Calibri"/>
        </w:rPr>
      </w:pPr>
      <w:r w:rsidRPr="00B64BFD">
        <w:rPr>
          <w:rFonts w:ascii="Calibri" w:hAnsi="Calibri"/>
        </w:rPr>
        <w:t>Clean and remove stains of soft floor surfaces (carpets/matting) using the appropriate cleaning method.</w:t>
      </w:r>
    </w:p>
    <w:p w:rsidR="002B22D2" w:rsidRPr="00B64BFD" w:rsidRDefault="002B22D2" w:rsidP="002B22D2">
      <w:pPr>
        <w:tabs>
          <w:tab w:val="left" w:pos="1440"/>
        </w:tabs>
        <w:ind w:right="-331"/>
        <w:rPr>
          <w:rFonts w:ascii="Calibri" w:hAnsi="Calibri"/>
        </w:rPr>
      </w:pPr>
    </w:p>
    <w:p w:rsidR="002B22D2" w:rsidRPr="00B64BFD" w:rsidRDefault="002B22D2" w:rsidP="002B22D2">
      <w:pPr>
        <w:numPr>
          <w:ilvl w:val="1"/>
          <w:numId w:val="3"/>
        </w:numPr>
        <w:tabs>
          <w:tab w:val="left" w:pos="720"/>
          <w:tab w:val="left" w:pos="1440"/>
        </w:tabs>
        <w:ind w:right="-331"/>
        <w:rPr>
          <w:rFonts w:ascii="Calibri" w:hAnsi="Calibri"/>
        </w:rPr>
      </w:pPr>
      <w:r w:rsidRPr="00B64BFD">
        <w:rPr>
          <w:rFonts w:ascii="Calibri" w:hAnsi="Calibri"/>
        </w:rPr>
        <w:t>Clean toilet and shower area including the fixtures and fittings.</w:t>
      </w:r>
    </w:p>
    <w:p w:rsidR="002B22D2" w:rsidRPr="00B64BFD" w:rsidRDefault="002B22D2" w:rsidP="002B22D2">
      <w:pPr>
        <w:tabs>
          <w:tab w:val="left" w:pos="1440"/>
        </w:tabs>
        <w:ind w:right="-331"/>
        <w:rPr>
          <w:rFonts w:ascii="Calibri" w:hAnsi="Calibri"/>
        </w:rPr>
      </w:pPr>
    </w:p>
    <w:p w:rsidR="002B22D2" w:rsidRPr="00B64BFD" w:rsidRDefault="002B22D2" w:rsidP="002B22D2">
      <w:pPr>
        <w:numPr>
          <w:ilvl w:val="1"/>
          <w:numId w:val="3"/>
        </w:numPr>
        <w:tabs>
          <w:tab w:val="left" w:pos="720"/>
          <w:tab w:val="left" w:pos="1440"/>
        </w:tabs>
        <w:ind w:right="-331"/>
        <w:rPr>
          <w:rFonts w:ascii="Calibri" w:hAnsi="Calibri"/>
        </w:rPr>
      </w:pPr>
      <w:r w:rsidRPr="00B64BFD">
        <w:rPr>
          <w:rFonts w:ascii="Calibri" w:hAnsi="Calibri"/>
        </w:rPr>
        <w:t>Clean, wash and dust ledges, walls, fixtures, fittings an</w:t>
      </w:r>
      <w:r w:rsidR="007C7813" w:rsidRPr="00B64BFD">
        <w:rPr>
          <w:rFonts w:ascii="Calibri" w:hAnsi="Calibri"/>
        </w:rPr>
        <w:t xml:space="preserve">d </w:t>
      </w:r>
      <w:r w:rsidR="00AF1C08">
        <w:rPr>
          <w:rFonts w:ascii="Calibri" w:hAnsi="Calibri"/>
        </w:rPr>
        <w:t xml:space="preserve">internal surfaces up to 3.35M, </w:t>
      </w:r>
      <w:r w:rsidR="007C7813" w:rsidRPr="00B64BFD">
        <w:rPr>
          <w:rFonts w:ascii="Calibri" w:hAnsi="Calibri"/>
        </w:rPr>
        <w:t>p</w:t>
      </w:r>
      <w:r w:rsidRPr="00B64BFD">
        <w:rPr>
          <w:rFonts w:ascii="Calibri" w:hAnsi="Calibri"/>
        </w:rPr>
        <w:t>olishing furniture where appropriate.</w:t>
      </w:r>
    </w:p>
    <w:p w:rsidR="002B22D2" w:rsidRPr="00B64BFD" w:rsidRDefault="002B22D2" w:rsidP="002B22D2">
      <w:pPr>
        <w:tabs>
          <w:tab w:val="left" w:pos="1440"/>
        </w:tabs>
        <w:ind w:right="-331"/>
        <w:rPr>
          <w:rFonts w:ascii="Calibri" w:hAnsi="Calibri"/>
        </w:rPr>
      </w:pPr>
    </w:p>
    <w:p w:rsidR="00307246" w:rsidRPr="00B64BFD" w:rsidRDefault="002B22D2" w:rsidP="002B22D2">
      <w:pPr>
        <w:numPr>
          <w:ilvl w:val="1"/>
          <w:numId w:val="3"/>
        </w:numPr>
        <w:tabs>
          <w:tab w:val="left" w:pos="720"/>
          <w:tab w:val="left" w:pos="1440"/>
        </w:tabs>
        <w:ind w:right="-331"/>
        <w:rPr>
          <w:rFonts w:ascii="Calibri" w:hAnsi="Calibri"/>
        </w:rPr>
      </w:pPr>
      <w:r w:rsidRPr="00B64BFD">
        <w:rPr>
          <w:rFonts w:ascii="Calibri" w:hAnsi="Calibri"/>
        </w:rPr>
        <w:t>Empty and clean internal litter bins and remove to the designated collection points.</w:t>
      </w:r>
    </w:p>
    <w:p w:rsidR="00B52391" w:rsidRPr="00B64BFD" w:rsidRDefault="00B52391" w:rsidP="00B52391">
      <w:pPr>
        <w:tabs>
          <w:tab w:val="left" w:pos="1440"/>
        </w:tabs>
        <w:ind w:right="-331"/>
        <w:rPr>
          <w:rFonts w:ascii="Calibri" w:hAnsi="Calibri"/>
        </w:rPr>
      </w:pPr>
    </w:p>
    <w:p w:rsidR="00B52391" w:rsidRPr="00B64BFD" w:rsidRDefault="00B52391" w:rsidP="002B22D2">
      <w:pPr>
        <w:numPr>
          <w:ilvl w:val="1"/>
          <w:numId w:val="3"/>
        </w:numPr>
        <w:tabs>
          <w:tab w:val="left" w:pos="720"/>
          <w:tab w:val="left" w:pos="1440"/>
        </w:tabs>
        <w:ind w:right="-331"/>
        <w:rPr>
          <w:rFonts w:ascii="Calibri" w:hAnsi="Calibri"/>
        </w:rPr>
      </w:pPr>
      <w:r w:rsidRPr="00B64BFD">
        <w:rPr>
          <w:rFonts w:ascii="Calibri" w:hAnsi="Calibri"/>
        </w:rPr>
        <w:t>Move furniture and equipment within the classroom and corridors to enable cleaning duties to be properly carried out.</w:t>
      </w:r>
    </w:p>
    <w:p w:rsidR="00B52391" w:rsidRPr="00B64BFD" w:rsidRDefault="00B52391" w:rsidP="00B52391">
      <w:pPr>
        <w:tabs>
          <w:tab w:val="left" w:pos="1440"/>
        </w:tabs>
        <w:ind w:right="-331"/>
        <w:rPr>
          <w:rFonts w:ascii="Calibri" w:hAnsi="Calibri"/>
        </w:rPr>
      </w:pPr>
    </w:p>
    <w:p w:rsidR="00B52391" w:rsidRPr="00B64BFD" w:rsidRDefault="00B52391" w:rsidP="002B22D2">
      <w:pPr>
        <w:numPr>
          <w:ilvl w:val="1"/>
          <w:numId w:val="3"/>
        </w:numPr>
        <w:tabs>
          <w:tab w:val="left" w:pos="720"/>
          <w:tab w:val="left" w:pos="1440"/>
        </w:tabs>
        <w:ind w:right="-331"/>
        <w:rPr>
          <w:rFonts w:ascii="Calibri" w:hAnsi="Calibri"/>
        </w:rPr>
      </w:pPr>
      <w:r w:rsidRPr="00B64BFD">
        <w:rPr>
          <w:rFonts w:ascii="Calibri" w:hAnsi="Calibri"/>
        </w:rPr>
        <w:lastRenderedPageBreak/>
        <w:t>The preparation for after school activities and the clearing up and cleaning after these activities and the preparation of the school for normal use.</w:t>
      </w:r>
    </w:p>
    <w:p w:rsidR="00B52391" w:rsidRPr="00B64BFD" w:rsidRDefault="00B52391" w:rsidP="00B52391">
      <w:pPr>
        <w:tabs>
          <w:tab w:val="left" w:pos="1440"/>
        </w:tabs>
        <w:ind w:right="-331"/>
        <w:rPr>
          <w:rFonts w:ascii="Calibri" w:hAnsi="Calibri"/>
        </w:rPr>
      </w:pPr>
    </w:p>
    <w:p w:rsidR="00B52391" w:rsidRPr="00B64BFD" w:rsidRDefault="00B52391" w:rsidP="002B22D2">
      <w:pPr>
        <w:numPr>
          <w:ilvl w:val="1"/>
          <w:numId w:val="3"/>
        </w:numPr>
        <w:tabs>
          <w:tab w:val="left" w:pos="720"/>
          <w:tab w:val="left" w:pos="1440"/>
        </w:tabs>
        <w:ind w:right="-331"/>
        <w:rPr>
          <w:rFonts w:ascii="Calibri" w:hAnsi="Calibri"/>
        </w:rPr>
      </w:pPr>
      <w:r w:rsidRPr="00B64BFD">
        <w:rPr>
          <w:rFonts w:ascii="Calibri" w:hAnsi="Calibri"/>
        </w:rPr>
        <w:t>Ensure that all lighting and heating within allocated areas</w:t>
      </w:r>
      <w:r w:rsidR="00DD0B9A" w:rsidRPr="00B64BFD">
        <w:rPr>
          <w:rFonts w:ascii="Calibri" w:hAnsi="Calibri"/>
        </w:rPr>
        <w:t xml:space="preserve"> are turned off when not required to avoid waste of electricity</w:t>
      </w:r>
      <w:r w:rsidR="005E53CF" w:rsidRPr="00B64BFD">
        <w:rPr>
          <w:rFonts w:ascii="Calibri" w:hAnsi="Calibri"/>
        </w:rPr>
        <w:t>.</w:t>
      </w:r>
      <w:r w:rsidR="00DD0B9A" w:rsidRPr="00B64BFD">
        <w:rPr>
          <w:rFonts w:ascii="Calibri" w:hAnsi="Calibri"/>
        </w:rPr>
        <w:t xml:space="preserve"> </w:t>
      </w:r>
    </w:p>
    <w:p w:rsidR="00DD0B9A" w:rsidRPr="00B64BFD" w:rsidRDefault="00DD0B9A" w:rsidP="00DD0B9A">
      <w:pPr>
        <w:tabs>
          <w:tab w:val="left" w:pos="1440"/>
        </w:tabs>
        <w:ind w:right="-331"/>
        <w:rPr>
          <w:rFonts w:ascii="Calibri" w:hAnsi="Calibri"/>
        </w:rPr>
      </w:pPr>
    </w:p>
    <w:p w:rsidR="00DD0B9A" w:rsidRPr="00B64BFD" w:rsidRDefault="00DD0B9A" w:rsidP="002B22D2">
      <w:pPr>
        <w:numPr>
          <w:ilvl w:val="1"/>
          <w:numId w:val="3"/>
        </w:numPr>
        <w:tabs>
          <w:tab w:val="left" w:pos="720"/>
          <w:tab w:val="left" w:pos="1440"/>
        </w:tabs>
        <w:ind w:right="-331"/>
        <w:rPr>
          <w:rFonts w:ascii="Calibri" w:hAnsi="Calibri"/>
        </w:rPr>
      </w:pPr>
      <w:r w:rsidRPr="00B64BFD">
        <w:rPr>
          <w:rFonts w:ascii="Calibri" w:hAnsi="Calibri"/>
        </w:rPr>
        <w:t>You are required to carry out such other duties concerned with the care and cleanliness of the whole school premises and of its contents as may reasonably be required by the Principal, Bursar or Maintenance Manager</w:t>
      </w:r>
    </w:p>
    <w:p w:rsidR="00307246" w:rsidRPr="00B64BFD" w:rsidRDefault="00307246" w:rsidP="00307246">
      <w:pPr>
        <w:tabs>
          <w:tab w:val="left" w:pos="1440"/>
        </w:tabs>
        <w:ind w:right="-331"/>
        <w:rPr>
          <w:rFonts w:ascii="Calibri" w:hAnsi="Calibri"/>
        </w:rPr>
      </w:pPr>
    </w:p>
    <w:p w:rsidR="00307246" w:rsidRPr="00B64BFD" w:rsidRDefault="00307246" w:rsidP="00243C3D">
      <w:pPr>
        <w:numPr>
          <w:ilvl w:val="0"/>
          <w:numId w:val="5"/>
        </w:numPr>
        <w:tabs>
          <w:tab w:val="clear" w:pos="720"/>
          <w:tab w:val="num" w:pos="540"/>
          <w:tab w:val="left" w:pos="1440"/>
        </w:tabs>
        <w:ind w:right="-331" w:hanging="720"/>
        <w:rPr>
          <w:rFonts w:ascii="Calibri" w:hAnsi="Calibri"/>
          <w:b/>
        </w:rPr>
      </w:pPr>
      <w:r w:rsidRPr="00B64BFD">
        <w:rPr>
          <w:rFonts w:ascii="Calibri" w:hAnsi="Calibri"/>
          <w:b/>
        </w:rPr>
        <w:t>General Conditions</w:t>
      </w:r>
    </w:p>
    <w:p w:rsidR="00307246" w:rsidRPr="00B64BFD" w:rsidRDefault="00307246" w:rsidP="00307246">
      <w:pPr>
        <w:tabs>
          <w:tab w:val="left" w:pos="1440"/>
        </w:tabs>
        <w:ind w:right="-331"/>
        <w:rPr>
          <w:rFonts w:ascii="Calibri" w:hAnsi="Calibri"/>
          <w:b/>
        </w:rPr>
      </w:pPr>
    </w:p>
    <w:p w:rsidR="00307246" w:rsidRPr="00B64BFD" w:rsidRDefault="00307246" w:rsidP="0098485B">
      <w:pPr>
        <w:numPr>
          <w:ilvl w:val="1"/>
          <w:numId w:val="7"/>
        </w:numPr>
        <w:ind w:right="-331" w:hanging="720"/>
        <w:rPr>
          <w:rFonts w:ascii="Calibri" w:hAnsi="Calibri"/>
        </w:rPr>
      </w:pPr>
      <w:r w:rsidRPr="00B64BFD">
        <w:rPr>
          <w:rFonts w:ascii="Calibri" w:hAnsi="Calibri"/>
        </w:rPr>
        <w:t>All duties must be carried out to comply with:</w:t>
      </w:r>
    </w:p>
    <w:p w:rsidR="00307246" w:rsidRPr="00B64BFD" w:rsidRDefault="00307246" w:rsidP="0098485B">
      <w:pPr>
        <w:tabs>
          <w:tab w:val="left" w:pos="1440"/>
        </w:tabs>
        <w:ind w:right="-331" w:hanging="720"/>
        <w:rPr>
          <w:rFonts w:ascii="Calibri" w:hAnsi="Calibri"/>
        </w:rPr>
      </w:pPr>
    </w:p>
    <w:p w:rsidR="00307246" w:rsidRPr="00B64BFD" w:rsidRDefault="00307246" w:rsidP="0098485B">
      <w:pPr>
        <w:numPr>
          <w:ilvl w:val="0"/>
          <w:numId w:val="4"/>
        </w:numPr>
        <w:tabs>
          <w:tab w:val="left" w:pos="1440"/>
        </w:tabs>
        <w:ind w:right="-331"/>
        <w:rPr>
          <w:rFonts w:ascii="Calibri" w:hAnsi="Calibri"/>
        </w:rPr>
      </w:pPr>
      <w:r w:rsidRPr="00B64BFD">
        <w:rPr>
          <w:rFonts w:ascii="Calibri" w:hAnsi="Calibri"/>
        </w:rPr>
        <w:t>The Health and Safety at Work (NI) Order 1978;</w:t>
      </w:r>
    </w:p>
    <w:p w:rsidR="00307246" w:rsidRPr="00B64BFD" w:rsidRDefault="00307246" w:rsidP="0098485B">
      <w:pPr>
        <w:numPr>
          <w:ilvl w:val="0"/>
          <w:numId w:val="4"/>
        </w:numPr>
        <w:tabs>
          <w:tab w:val="left" w:pos="1440"/>
        </w:tabs>
        <w:ind w:right="-331"/>
        <w:rPr>
          <w:rFonts w:ascii="Calibri" w:hAnsi="Calibri"/>
        </w:rPr>
      </w:pPr>
      <w:r w:rsidRPr="00B64BFD">
        <w:rPr>
          <w:rFonts w:ascii="Calibri" w:hAnsi="Calibri"/>
        </w:rPr>
        <w:t>Acts of Parliament, Statutory Instruments and Regulations and other legal requirements;</w:t>
      </w:r>
    </w:p>
    <w:p w:rsidR="00307246" w:rsidRPr="00B64BFD" w:rsidRDefault="00307246" w:rsidP="0098485B">
      <w:pPr>
        <w:numPr>
          <w:ilvl w:val="0"/>
          <w:numId w:val="4"/>
        </w:numPr>
        <w:tabs>
          <w:tab w:val="left" w:pos="1440"/>
        </w:tabs>
        <w:ind w:right="-331"/>
        <w:rPr>
          <w:rFonts w:ascii="Calibri" w:hAnsi="Calibri"/>
        </w:rPr>
      </w:pPr>
      <w:r w:rsidRPr="00B64BFD">
        <w:rPr>
          <w:rFonts w:ascii="Calibri" w:hAnsi="Calibri"/>
        </w:rPr>
        <w:t>The COSHH Regulations;</w:t>
      </w:r>
    </w:p>
    <w:p w:rsidR="00602E0E" w:rsidRPr="00B64BFD" w:rsidRDefault="00307246" w:rsidP="0098485B">
      <w:pPr>
        <w:numPr>
          <w:ilvl w:val="0"/>
          <w:numId w:val="4"/>
        </w:numPr>
        <w:tabs>
          <w:tab w:val="left" w:pos="1440"/>
        </w:tabs>
        <w:ind w:right="-331"/>
        <w:rPr>
          <w:rFonts w:ascii="Calibri" w:hAnsi="Calibri"/>
        </w:rPr>
      </w:pPr>
      <w:r w:rsidRPr="00B64BFD">
        <w:rPr>
          <w:rFonts w:ascii="Calibri" w:hAnsi="Calibri"/>
        </w:rPr>
        <w:t>Codes of Practice.</w:t>
      </w:r>
    </w:p>
    <w:p w:rsidR="00602E0E" w:rsidRPr="00B64BFD" w:rsidRDefault="00602E0E" w:rsidP="0098485B">
      <w:pPr>
        <w:tabs>
          <w:tab w:val="left" w:pos="1440"/>
        </w:tabs>
        <w:ind w:right="-331" w:hanging="720"/>
        <w:rPr>
          <w:rFonts w:ascii="Calibri" w:hAnsi="Calibri"/>
        </w:rPr>
      </w:pPr>
    </w:p>
    <w:p w:rsidR="00602E0E" w:rsidRPr="00B64BFD" w:rsidRDefault="00602E0E" w:rsidP="0098485B">
      <w:pPr>
        <w:numPr>
          <w:ilvl w:val="1"/>
          <w:numId w:val="7"/>
        </w:numPr>
        <w:ind w:right="-331" w:hanging="720"/>
        <w:rPr>
          <w:rFonts w:ascii="Calibri" w:hAnsi="Calibri"/>
        </w:rPr>
      </w:pPr>
      <w:r w:rsidRPr="00B64BFD">
        <w:rPr>
          <w:rFonts w:ascii="Calibri" w:hAnsi="Calibri"/>
        </w:rPr>
        <w:t>All duties will be carried out in the working conditions normally inherent in the particular job.</w:t>
      </w:r>
    </w:p>
    <w:p w:rsidR="00602E0E" w:rsidRPr="00B64BFD" w:rsidRDefault="00602E0E" w:rsidP="0098485B">
      <w:pPr>
        <w:tabs>
          <w:tab w:val="left" w:pos="1440"/>
        </w:tabs>
        <w:ind w:right="-331" w:hanging="720"/>
        <w:rPr>
          <w:rFonts w:ascii="Calibri" w:hAnsi="Calibri"/>
        </w:rPr>
      </w:pPr>
    </w:p>
    <w:p w:rsidR="00602E0E" w:rsidRPr="00B64BFD" w:rsidRDefault="00602E0E" w:rsidP="0098485B">
      <w:pPr>
        <w:numPr>
          <w:ilvl w:val="1"/>
          <w:numId w:val="7"/>
        </w:numPr>
        <w:ind w:right="-331" w:hanging="720"/>
        <w:rPr>
          <w:rFonts w:ascii="Calibri" w:hAnsi="Calibri"/>
        </w:rPr>
      </w:pPr>
      <w:r w:rsidRPr="00B64BFD">
        <w:rPr>
          <w:rFonts w:ascii="Calibri" w:hAnsi="Calibri"/>
        </w:rPr>
        <w:t>Cover colleagues</w:t>
      </w:r>
      <w:r w:rsidR="007C7813" w:rsidRPr="00B64BFD">
        <w:rPr>
          <w:rFonts w:ascii="Calibri" w:hAnsi="Calibri"/>
        </w:rPr>
        <w:t xml:space="preserve"> on sick leave in line with school</w:t>
      </w:r>
      <w:r w:rsidRPr="00B64BFD">
        <w:rPr>
          <w:rFonts w:ascii="Calibri" w:hAnsi="Calibri"/>
        </w:rPr>
        <w:t xml:space="preserve"> procedures.</w:t>
      </w:r>
    </w:p>
    <w:p w:rsidR="00602E0E" w:rsidRPr="00B64BFD" w:rsidRDefault="00602E0E" w:rsidP="0098485B">
      <w:pPr>
        <w:ind w:right="-331" w:hanging="720"/>
        <w:rPr>
          <w:rFonts w:ascii="Calibri" w:hAnsi="Calibri"/>
        </w:rPr>
      </w:pPr>
    </w:p>
    <w:p w:rsidR="00602E0E" w:rsidRPr="00B64BFD" w:rsidRDefault="00602E0E" w:rsidP="0098485B">
      <w:pPr>
        <w:numPr>
          <w:ilvl w:val="1"/>
          <w:numId w:val="7"/>
        </w:numPr>
        <w:ind w:right="-331" w:hanging="720"/>
        <w:rPr>
          <w:rFonts w:ascii="Calibri" w:hAnsi="Calibri"/>
        </w:rPr>
      </w:pPr>
      <w:r w:rsidRPr="00B64BFD">
        <w:rPr>
          <w:rFonts w:ascii="Calibri" w:hAnsi="Calibri"/>
        </w:rPr>
        <w:t xml:space="preserve">Absence must be </w:t>
      </w:r>
      <w:r w:rsidR="007C7813" w:rsidRPr="00B64BFD">
        <w:rPr>
          <w:rFonts w:ascii="Calibri" w:hAnsi="Calibri"/>
        </w:rPr>
        <w:t>reported in line with the school’s p</w:t>
      </w:r>
      <w:r w:rsidRPr="00B64BFD">
        <w:rPr>
          <w:rFonts w:ascii="Calibri" w:hAnsi="Calibri"/>
        </w:rPr>
        <w:t xml:space="preserve">rocedure and the relevant forms must be completed and </w:t>
      </w:r>
      <w:r w:rsidR="007C7813" w:rsidRPr="00B64BFD">
        <w:rPr>
          <w:rFonts w:ascii="Calibri" w:hAnsi="Calibri"/>
        </w:rPr>
        <w:t>signed by the Maintenance Manager</w:t>
      </w:r>
      <w:r w:rsidRPr="00B64BFD">
        <w:rPr>
          <w:rFonts w:ascii="Calibri" w:hAnsi="Calibri"/>
        </w:rPr>
        <w:t>.</w:t>
      </w:r>
    </w:p>
    <w:p w:rsidR="00602E0E" w:rsidRPr="00B64BFD" w:rsidRDefault="00602E0E" w:rsidP="0098485B">
      <w:pPr>
        <w:ind w:right="-331" w:hanging="720"/>
        <w:rPr>
          <w:rFonts w:ascii="Calibri" w:hAnsi="Calibri"/>
        </w:rPr>
      </w:pPr>
    </w:p>
    <w:p w:rsidR="00602E0E" w:rsidRPr="00B64BFD" w:rsidRDefault="00602E0E" w:rsidP="0098485B">
      <w:pPr>
        <w:numPr>
          <w:ilvl w:val="1"/>
          <w:numId w:val="7"/>
        </w:numPr>
        <w:ind w:right="-331" w:hanging="720"/>
        <w:rPr>
          <w:rFonts w:ascii="Calibri" w:hAnsi="Calibri"/>
        </w:rPr>
      </w:pPr>
      <w:r w:rsidRPr="00B64BFD">
        <w:rPr>
          <w:rFonts w:ascii="Calibri" w:hAnsi="Calibri"/>
        </w:rPr>
        <w:t>When carrying out cleaning duties protective clothing or work wear issued must be worn.</w:t>
      </w:r>
    </w:p>
    <w:p w:rsidR="00602E0E" w:rsidRPr="00B64BFD" w:rsidRDefault="00602E0E" w:rsidP="0098485B">
      <w:pPr>
        <w:ind w:right="-331" w:hanging="720"/>
        <w:rPr>
          <w:rFonts w:ascii="Calibri" w:hAnsi="Calibri"/>
        </w:rPr>
      </w:pPr>
    </w:p>
    <w:p w:rsidR="00DD710D" w:rsidRPr="00B64BFD" w:rsidRDefault="00602E0E" w:rsidP="0098485B">
      <w:pPr>
        <w:numPr>
          <w:ilvl w:val="1"/>
          <w:numId w:val="7"/>
        </w:numPr>
        <w:ind w:right="-331" w:hanging="720"/>
        <w:rPr>
          <w:rFonts w:ascii="Calibri" w:hAnsi="Calibri"/>
        </w:rPr>
      </w:pPr>
      <w:r w:rsidRPr="00B64BFD">
        <w:rPr>
          <w:rFonts w:ascii="Calibri" w:hAnsi="Calibri"/>
        </w:rPr>
        <w:t xml:space="preserve"> Flat-soled enclosed-toe footwear should be worn when carrying out cleaning duties.</w:t>
      </w:r>
    </w:p>
    <w:p w:rsidR="00DD710D" w:rsidRPr="00B64BFD" w:rsidRDefault="00DD710D" w:rsidP="0098485B">
      <w:pPr>
        <w:ind w:right="-331" w:hanging="720"/>
        <w:rPr>
          <w:rFonts w:ascii="Calibri" w:hAnsi="Calibri"/>
        </w:rPr>
      </w:pPr>
    </w:p>
    <w:p w:rsidR="002B22D2" w:rsidRPr="00B64BFD" w:rsidRDefault="00DD710D" w:rsidP="0098485B">
      <w:pPr>
        <w:numPr>
          <w:ilvl w:val="1"/>
          <w:numId w:val="7"/>
        </w:numPr>
        <w:ind w:right="-331" w:hanging="720"/>
        <w:rPr>
          <w:rFonts w:ascii="Calibri" w:hAnsi="Calibri"/>
        </w:rPr>
      </w:pPr>
      <w:r w:rsidRPr="00B64BFD">
        <w:rPr>
          <w:rFonts w:ascii="Calibri" w:hAnsi="Calibri"/>
        </w:rPr>
        <w:t>Any cleaning equipment issued must be used and cared for in an appropriate and safe manner, with any defects being reported immediately.</w:t>
      </w:r>
    </w:p>
    <w:p w:rsidR="00DD710D" w:rsidRPr="00B64BFD" w:rsidRDefault="00DD710D" w:rsidP="0098485B">
      <w:pPr>
        <w:ind w:right="-331" w:hanging="720"/>
        <w:rPr>
          <w:rFonts w:ascii="Calibri" w:hAnsi="Calibri"/>
        </w:rPr>
      </w:pPr>
    </w:p>
    <w:p w:rsidR="00DD710D" w:rsidRPr="00B64BFD" w:rsidRDefault="00DD710D" w:rsidP="0098485B">
      <w:pPr>
        <w:numPr>
          <w:ilvl w:val="1"/>
          <w:numId w:val="7"/>
        </w:numPr>
        <w:ind w:right="-331" w:hanging="720"/>
        <w:rPr>
          <w:rFonts w:ascii="Calibri" w:hAnsi="Calibri"/>
        </w:rPr>
      </w:pPr>
      <w:r w:rsidRPr="00B64BFD">
        <w:rPr>
          <w:rFonts w:ascii="Calibri" w:hAnsi="Calibri"/>
        </w:rPr>
        <w:t>All necessary paperwork must be completed.</w:t>
      </w:r>
    </w:p>
    <w:p w:rsidR="00DD710D" w:rsidRPr="00B64BFD" w:rsidRDefault="00DD710D" w:rsidP="0098485B">
      <w:pPr>
        <w:ind w:right="-331" w:hanging="720"/>
        <w:rPr>
          <w:rFonts w:ascii="Calibri" w:hAnsi="Calibri"/>
        </w:rPr>
      </w:pPr>
    </w:p>
    <w:p w:rsidR="00DD710D" w:rsidRPr="00B64BFD" w:rsidRDefault="00DD710D" w:rsidP="0098485B">
      <w:pPr>
        <w:numPr>
          <w:ilvl w:val="1"/>
          <w:numId w:val="7"/>
        </w:numPr>
        <w:ind w:right="-331" w:hanging="720"/>
        <w:rPr>
          <w:rFonts w:ascii="Calibri" w:hAnsi="Calibri"/>
        </w:rPr>
      </w:pPr>
      <w:r w:rsidRPr="00B64BFD">
        <w:rPr>
          <w:rFonts w:ascii="Calibri" w:hAnsi="Calibri"/>
        </w:rPr>
        <w:t>Duties will be carried out for jobs up to and including those in the same grade, provided such duties are within the competence of the employee.</w:t>
      </w:r>
      <w:r w:rsidR="00DD0B9A" w:rsidRPr="00B64BFD">
        <w:rPr>
          <w:rFonts w:ascii="Calibri" w:hAnsi="Calibri"/>
        </w:rPr>
        <w:t xml:space="preserve">  </w:t>
      </w:r>
    </w:p>
    <w:p w:rsidR="00DD0B9A" w:rsidRPr="00B64BFD" w:rsidRDefault="00DD0B9A" w:rsidP="0098485B">
      <w:pPr>
        <w:ind w:left="1440" w:right="-331"/>
        <w:rPr>
          <w:rFonts w:ascii="Calibri" w:hAnsi="Calibri"/>
        </w:rPr>
      </w:pPr>
      <w:r w:rsidRPr="00B64BFD">
        <w:rPr>
          <w:rFonts w:ascii="Calibri" w:hAnsi="Calibri"/>
        </w:rPr>
        <w:t>The School reserves the right to require you to perform other duties and work within other departments from time to time.</w:t>
      </w:r>
    </w:p>
    <w:p w:rsidR="00B64BFD" w:rsidRPr="00B64BFD" w:rsidRDefault="00B64BFD" w:rsidP="00DD710D">
      <w:pPr>
        <w:ind w:right="-331"/>
        <w:rPr>
          <w:rFonts w:ascii="Calibri" w:hAnsi="Calibri"/>
        </w:rPr>
      </w:pPr>
    </w:p>
    <w:p w:rsidR="00DD710D" w:rsidRPr="00B64BFD" w:rsidRDefault="00DD710D" w:rsidP="00243C3D">
      <w:pPr>
        <w:numPr>
          <w:ilvl w:val="0"/>
          <w:numId w:val="7"/>
        </w:numPr>
        <w:tabs>
          <w:tab w:val="clear" w:pos="360"/>
          <w:tab w:val="num" w:pos="540"/>
        </w:tabs>
        <w:ind w:right="-331"/>
        <w:rPr>
          <w:rFonts w:ascii="Calibri" w:hAnsi="Calibri"/>
          <w:b/>
        </w:rPr>
      </w:pPr>
      <w:r w:rsidRPr="00B64BFD">
        <w:rPr>
          <w:rFonts w:ascii="Calibri" w:hAnsi="Calibri"/>
          <w:b/>
        </w:rPr>
        <w:lastRenderedPageBreak/>
        <w:t>Training</w:t>
      </w:r>
    </w:p>
    <w:p w:rsidR="00DD710D" w:rsidRPr="00B64BFD" w:rsidRDefault="00DD710D" w:rsidP="00DD710D">
      <w:pPr>
        <w:ind w:right="-331"/>
        <w:rPr>
          <w:rFonts w:ascii="Calibri" w:hAnsi="Calibri"/>
          <w:b/>
        </w:rPr>
      </w:pPr>
    </w:p>
    <w:p w:rsidR="00DD710D" w:rsidRPr="00B64BFD" w:rsidRDefault="00DD710D" w:rsidP="00243C3D">
      <w:pPr>
        <w:numPr>
          <w:ilvl w:val="1"/>
          <w:numId w:val="7"/>
        </w:numPr>
        <w:ind w:right="-331" w:hanging="720"/>
        <w:rPr>
          <w:rFonts w:ascii="Calibri" w:hAnsi="Calibri"/>
        </w:rPr>
      </w:pPr>
      <w:r w:rsidRPr="00B64BFD">
        <w:rPr>
          <w:rFonts w:ascii="Calibri" w:hAnsi="Calibri"/>
        </w:rPr>
        <w:t>Employees will accept any training for jobs graded at a higher level than their own.  Payment will only be made where there is a requirement by the authority for the higher-level duties to be carried out.</w:t>
      </w:r>
    </w:p>
    <w:p w:rsidR="00DD710D" w:rsidRPr="00B64BFD" w:rsidRDefault="00DD710D" w:rsidP="00243C3D">
      <w:pPr>
        <w:ind w:right="-331" w:hanging="720"/>
        <w:rPr>
          <w:rFonts w:ascii="Calibri" w:hAnsi="Calibri"/>
        </w:rPr>
      </w:pPr>
    </w:p>
    <w:p w:rsidR="00DD710D" w:rsidRPr="00B64BFD" w:rsidRDefault="00DD710D" w:rsidP="00243C3D">
      <w:pPr>
        <w:numPr>
          <w:ilvl w:val="1"/>
          <w:numId w:val="7"/>
        </w:numPr>
        <w:ind w:right="-331" w:hanging="720"/>
        <w:rPr>
          <w:rFonts w:ascii="Calibri" w:hAnsi="Calibri"/>
        </w:rPr>
      </w:pPr>
      <w:r w:rsidRPr="00B64BFD">
        <w:rPr>
          <w:rFonts w:ascii="Calibri" w:hAnsi="Calibri"/>
        </w:rPr>
        <w:t>Employees must accept any training to facilitate the undertaking of duties up to and including their own grade.  The training to include:</w:t>
      </w:r>
    </w:p>
    <w:p w:rsidR="00DD710D" w:rsidRPr="00B64BFD" w:rsidRDefault="00DD710D" w:rsidP="00243C3D">
      <w:pPr>
        <w:ind w:right="-331" w:hanging="720"/>
        <w:rPr>
          <w:rFonts w:ascii="Calibri" w:hAnsi="Calibri"/>
        </w:rPr>
      </w:pPr>
    </w:p>
    <w:p w:rsidR="00DD710D" w:rsidRPr="00B64BFD" w:rsidRDefault="00DD710D" w:rsidP="00DD710D">
      <w:pPr>
        <w:ind w:left="2880" w:right="-331"/>
        <w:rPr>
          <w:rFonts w:ascii="Calibri" w:hAnsi="Calibri"/>
        </w:rPr>
      </w:pPr>
      <w:r w:rsidRPr="00B64BFD">
        <w:rPr>
          <w:rFonts w:ascii="Calibri" w:hAnsi="Calibri"/>
        </w:rPr>
        <w:t>Induction Training</w:t>
      </w:r>
    </w:p>
    <w:p w:rsidR="00DD710D" w:rsidRPr="00B64BFD" w:rsidRDefault="00DD710D" w:rsidP="00DD710D">
      <w:pPr>
        <w:ind w:left="2880" w:right="-331"/>
        <w:rPr>
          <w:rFonts w:ascii="Calibri" w:hAnsi="Calibri"/>
        </w:rPr>
      </w:pPr>
      <w:r w:rsidRPr="00B64BFD">
        <w:rPr>
          <w:rFonts w:ascii="Calibri" w:hAnsi="Calibri"/>
        </w:rPr>
        <w:t>Refresher Training</w:t>
      </w:r>
    </w:p>
    <w:p w:rsidR="00DD710D" w:rsidRPr="00B64BFD" w:rsidRDefault="00DD710D" w:rsidP="00DD710D">
      <w:pPr>
        <w:ind w:left="2880" w:right="-331"/>
        <w:rPr>
          <w:rFonts w:ascii="Calibri" w:hAnsi="Calibri"/>
        </w:rPr>
      </w:pPr>
    </w:p>
    <w:p w:rsidR="00DD710D" w:rsidRPr="00B64BFD" w:rsidRDefault="00945AC9" w:rsidP="00243C3D">
      <w:pPr>
        <w:numPr>
          <w:ilvl w:val="0"/>
          <w:numId w:val="7"/>
        </w:numPr>
        <w:tabs>
          <w:tab w:val="clear" w:pos="360"/>
          <w:tab w:val="num" w:pos="540"/>
        </w:tabs>
        <w:ind w:right="-331"/>
        <w:rPr>
          <w:rFonts w:ascii="Calibri" w:hAnsi="Calibri"/>
          <w:b/>
        </w:rPr>
      </w:pPr>
      <w:r>
        <w:rPr>
          <w:rFonts w:ascii="Calibri" w:hAnsi="Calibri"/>
          <w:b/>
        </w:rPr>
        <w:tab/>
      </w:r>
      <w:r w:rsidR="00DD710D" w:rsidRPr="00B64BFD">
        <w:rPr>
          <w:rFonts w:ascii="Calibri" w:hAnsi="Calibri"/>
          <w:b/>
        </w:rPr>
        <w:t>Wage Rate</w:t>
      </w:r>
    </w:p>
    <w:p w:rsidR="00DD710D" w:rsidRPr="00B64BFD" w:rsidRDefault="00DD710D" w:rsidP="00DD710D">
      <w:pPr>
        <w:ind w:right="-331"/>
        <w:rPr>
          <w:rFonts w:ascii="Calibri" w:hAnsi="Calibri"/>
          <w:b/>
        </w:rPr>
      </w:pPr>
    </w:p>
    <w:p w:rsidR="00DD710D" w:rsidRPr="00B64BFD" w:rsidRDefault="001B6178" w:rsidP="00945AC9">
      <w:pPr>
        <w:tabs>
          <w:tab w:val="left" w:pos="6120"/>
        </w:tabs>
        <w:ind w:left="567" w:right="-331" w:hanging="27"/>
        <w:rPr>
          <w:rFonts w:ascii="Calibri" w:hAnsi="Calibri"/>
          <w:b/>
        </w:rPr>
      </w:pPr>
      <w:r w:rsidRPr="00B64BFD">
        <w:rPr>
          <w:rFonts w:ascii="Calibri" w:hAnsi="Calibri"/>
        </w:rPr>
        <w:t>NJC Scale</w:t>
      </w:r>
      <w:r w:rsidR="00DD710D" w:rsidRPr="00B64BFD">
        <w:rPr>
          <w:rFonts w:ascii="Calibri" w:hAnsi="Calibri"/>
        </w:rPr>
        <w:t xml:space="preserve"> </w:t>
      </w:r>
      <w:r w:rsidR="004F3D7A">
        <w:rPr>
          <w:rFonts w:ascii="Calibri" w:hAnsi="Calibri"/>
        </w:rPr>
        <w:t>3</w:t>
      </w:r>
      <w:r w:rsidRPr="00B64BFD">
        <w:rPr>
          <w:rFonts w:ascii="Calibri" w:hAnsi="Calibri"/>
        </w:rPr>
        <w:t xml:space="preserve"> £</w:t>
      </w:r>
      <w:r w:rsidR="004F3D7A">
        <w:rPr>
          <w:rFonts w:ascii="Calibri" w:hAnsi="Calibri"/>
        </w:rPr>
        <w:t>9.36</w:t>
      </w:r>
      <w:r w:rsidRPr="00B64BFD">
        <w:rPr>
          <w:rFonts w:ascii="Calibri" w:hAnsi="Calibri"/>
        </w:rPr>
        <w:t xml:space="preserve"> per hour</w:t>
      </w:r>
      <w:r w:rsidR="00945AC9">
        <w:rPr>
          <w:rFonts w:ascii="Calibri" w:hAnsi="Calibri"/>
        </w:rPr>
        <w:t xml:space="preserve"> (Rate based on scales </w:t>
      </w:r>
      <w:r w:rsidR="00E0113B">
        <w:rPr>
          <w:rFonts w:ascii="Calibri" w:hAnsi="Calibri"/>
        </w:rPr>
        <w:t>at 1 April 201</w:t>
      </w:r>
      <w:r w:rsidR="004F3D7A">
        <w:rPr>
          <w:rFonts w:ascii="Calibri" w:hAnsi="Calibri"/>
        </w:rPr>
        <w:t>9</w:t>
      </w:r>
      <w:r w:rsidR="00945AC9">
        <w:rPr>
          <w:rFonts w:ascii="Calibri" w:hAnsi="Calibri"/>
        </w:rPr>
        <w:t>)</w:t>
      </w:r>
      <w:r w:rsidR="00E0113B">
        <w:rPr>
          <w:rFonts w:ascii="Calibri" w:hAnsi="Calibri"/>
        </w:rPr>
        <w:t>.</w:t>
      </w:r>
      <w:r w:rsidR="00DF7A34" w:rsidRPr="00B64BFD">
        <w:rPr>
          <w:rFonts w:ascii="Calibri" w:hAnsi="Calibri"/>
        </w:rPr>
        <w:tab/>
      </w:r>
    </w:p>
    <w:p w:rsidR="00DD710D" w:rsidRPr="00B64BFD" w:rsidRDefault="00DD710D" w:rsidP="00945AC9">
      <w:pPr>
        <w:ind w:right="-331"/>
        <w:rPr>
          <w:rFonts w:ascii="Calibri" w:hAnsi="Calibri"/>
        </w:rPr>
      </w:pPr>
    </w:p>
    <w:p w:rsidR="001D77FD" w:rsidRPr="00B64BFD" w:rsidRDefault="00B64BFD" w:rsidP="00243C3D">
      <w:pPr>
        <w:numPr>
          <w:ilvl w:val="0"/>
          <w:numId w:val="7"/>
        </w:numPr>
        <w:tabs>
          <w:tab w:val="clear" w:pos="360"/>
          <w:tab w:val="num" w:pos="540"/>
        </w:tabs>
        <w:ind w:left="540" w:right="-331" w:hanging="540"/>
        <w:rPr>
          <w:rFonts w:ascii="Calibri" w:hAnsi="Calibri"/>
          <w:b/>
        </w:rPr>
      </w:pPr>
      <w:r w:rsidRPr="00B64BFD">
        <w:rPr>
          <w:rFonts w:ascii="Calibri" w:hAnsi="Calibri"/>
          <w:b/>
        </w:rPr>
        <w:t>Essential Criteria</w:t>
      </w:r>
    </w:p>
    <w:p w:rsidR="00B64BFD" w:rsidRPr="00B64BFD" w:rsidRDefault="00B64BFD" w:rsidP="00243C3D">
      <w:pPr>
        <w:tabs>
          <w:tab w:val="num" w:pos="540"/>
        </w:tabs>
        <w:ind w:left="540" w:right="-331" w:hanging="540"/>
        <w:rPr>
          <w:rFonts w:ascii="Calibri" w:hAnsi="Calibri"/>
          <w:b/>
        </w:rPr>
      </w:pPr>
    </w:p>
    <w:p w:rsidR="0098485B" w:rsidRDefault="00243C3D" w:rsidP="00243C3D">
      <w:pPr>
        <w:tabs>
          <w:tab w:val="num" w:pos="540"/>
        </w:tabs>
        <w:ind w:left="540" w:right="-331" w:hanging="540"/>
        <w:rPr>
          <w:rFonts w:ascii="Calibri" w:hAnsi="Calibri"/>
        </w:rPr>
      </w:pPr>
      <w:r>
        <w:rPr>
          <w:rFonts w:ascii="Calibri" w:hAnsi="Calibri"/>
        </w:rPr>
        <w:tab/>
      </w:r>
      <w:r w:rsidR="00B00004">
        <w:rPr>
          <w:rFonts w:ascii="Calibri" w:hAnsi="Calibri"/>
        </w:rPr>
        <w:t xml:space="preserve">Minimum of </w:t>
      </w:r>
      <w:r w:rsidR="004F3D7A">
        <w:rPr>
          <w:rFonts w:ascii="Calibri" w:hAnsi="Calibri"/>
        </w:rPr>
        <w:t>one</w:t>
      </w:r>
      <w:r w:rsidR="00B00004">
        <w:rPr>
          <w:rFonts w:ascii="Calibri" w:hAnsi="Calibri"/>
        </w:rPr>
        <w:t xml:space="preserve"> year</w:t>
      </w:r>
      <w:r w:rsidR="004F3D7A">
        <w:rPr>
          <w:rFonts w:ascii="Calibri" w:hAnsi="Calibri"/>
        </w:rPr>
        <w:t>’</w:t>
      </w:r>
      <w:r w:rsidR="0098485B">
        <w:rPr>
          <w:rFonts w:ascii="Calibri" w:hAnsi="Calibri"/>
        </w:rPr>
        <w:t>s continuous employment working as a cleaner.</w:t>
      </w:r>
    </w:p>
    <w:p w:rsidR="0098485B" w:rsidRDefault="0098485B" w:rsidP="00243C3D">
      <w:pPr>
        <w:tabs>
          <w:tab w:val="num" w:pos="540"/>
        </w:tabs>
        <w:ind w:left="540" w:right="-331" w:hanging="540"/>
        <w:rPr>
          <w:rFonts w:ascii="Calibri" w:hAnsi="Calibri"/>
        </w:rPr>
      </w:pPr>
    </w:p>
    <w:p w:rsidR="0098485B" w:rsidRPr="0098485B" w:rsidRDefault="0098485B" w:rsidP="00243C3D">
      <w:pPr>
        <w:numPr>
          <w:ilvl w:val="0"/>
          <w:numId w:val="7"/>
        </w:numPr>
        <w:tabs>
          <w:tab w:val="clear" w:pos="360"/>
          <w:tab w:val="num" w:pos="540"/>
        </w:tabs>
        <w:ind w:left="540" w:right="-331" w:hanging="540"/>
        <w:rPr>
          <w:rFonts w:ascii="Calibri" w:hAnsi="Calibri"/>
          <w:b/>
        </w:rPr>
      </w:pPr>
      <w:r w:rsidRPr="0098485B">
        <w:rPr>
          <w:rFonts w:ascii="Calibri" w:hAnsi="Calibri"/>
          <w:b/>
        </w:rPr>
        <w:t>Desirable Criteria</w:t>
      </w:r>
    </w:p>
    <w:p w:rsidR="0098485B" w:rsidRDefault="0098485B" w:rsidP="00243C3D">
      <w:pPr>
        <w:tabs>
          <w:tab w:val="num" w:pos="540"/>
        </w:tabs>
        <w:ind w:left="540" w:right="-331" w:hanging="540"/>
        <w:rPr>
          <w:rFonts w:ascii="Calibri" w:hAnsi="Calibri"/>
        </w:rPr>
      </w:pPr>
    </w:p>
    <w:p w:rsidR="00B64BFD" w:rsidRDefault="00243C3D" w:rsidP="00243C3D">
      <w:pPr>
        <w:tabs>
          <w:tab w:val="num" w:pos="540"/>
        </w:tabs>
        <w:ind w:left="540" w:right="-331" w:hanging="540"/>
        <w:rPr>
          <w:rFonts w:ascii="Calibri" w:hAnsi="Calibri"/>
        </w:rPr>
      </w:pPr>
      <w:r>
        <w:rPr>
          <w:rFonts w:ascii="Calibri" w:hAnsi="Calibri"/>
        </w:rPr>
        <w:tab/>
      </w:r>
      <w:r w:rsidR="00B64BFD" w:rsidRPr="00B64BFD">
        <w:rPr>
          <w:rFonts w:ascii="Calibri" w:hAnsi="Calibri"/>
        </w:rPr>
        <w:t>Previous experience working in a school environment</w:t>
      </w:r>
      <w:r w:rsidR="0098485B">
        <w:rPr>
          <w:rFonts w:ascii="Calibri" w:hAnsi="Calibri"/>
        </w:rPr>
        <w:t xml:space="preserve"> or a similar large organisation</w:t>
      </w:r>
      <w:r w:rsidR="00B64BFD" w:rsidRPr="00B64BFD">
        <w:rPr>
          <w:rFonts w:ascii="Calibri" w:hAnsi="Calibri"/>
        </w:rPr>
        <w:t>.</w:t>
      </w:r>
    </w:p>
    <w:p w:rsidR="00AF1C08" w:rsidRDefault="00AF1C08" w:rsidP="00243C3D">
      <w:pPr>
        <w:tabs>
          <w:tab w:val="num" w:pos="540"/>
        </w:tabs>
        <w:ind w:left="540" w:right="-331" w:hanging="540"/>
        <w:rPr>
          <w:rFonts w:ascii="Calibri" w:hAnsi="Calibri"/>
        </w:rPr>
      </w:pPr>
    </w:p>
    <w:p w:rsidR="00AF1C08" w:rsidRPr="00AF1C08" w:rsidRDefault="00AF1C08" w:rsidP="00243C3D">
      <w:pPr>
        <w:numPr>
          <w:ilvl w:val="0"/>
          <w:numId w:val="7"/>
        </w:numPr>
        <w:tabs>
          <w:tab w:val="clear" w:pos="360"/>
          <w:tab w:val="num" w:pos="540"/>
        </w:tabs>
        <w:ind w:left="540" w:right="-331" w:hanging="540"/>
        <w:rPr>
          <w:rFonts w:ascii="Calibri" w:hAnsi="Calibri"/>
          <w:b/>
        </w:rPr>
      </w:pPr>
      <w:r w:rsidRPr="00AF1C08">
        <w:rPr>
          <w:rFonts w:ascii="Calibri" w:hAnsi="Calibri"/>
          <w:b/>
        </w:rPr>
        <w:t>Working Hours</w:t>
      </w:r>
    </w:p>
    <w:p w:rsidR="00AF1C08" w:rsidRDefault="00AF1C08" w:rsidP="00243C3D">
      <w:pPr>
        <w:tabs>
          <w:tab w:val="num" w:pos="540"/>
        </w:tabs>
        <w:ind w:left="540" w:right="-331" w:hanging="540"/>
        <w:rPr>
          <w:rFonts w:ascii="Calibri" w:hAnsi="Calibri"/>
        </w:rPr>
      </w:pPr>
    </w:p>
    <w:p w:rsidR="00AF1C08" w:rsidRDefault="004F3D7A" w:rsidP="004F3D7A">
      <w:pPr>
        <w:tabs>
          <w:tab w:val="num" w:pos="540"/>
        </w:tabs>
        <w:ind w:left="540"/>
        <w:rPr>
          <w:rFonts w:ascii="Calibri" w:hAnsi="Calibri"/>
        </w:rPr>
      </w:pPr>
      <w:r>
        <w:rPr>
          <w:rFonts w:ascii="Calibri" w:hAnsi="Calibri"/>
        </w:rPr>
        <w:t xml:space="preserve">1 post: </w:t>
      </w:r>
      <w:r w:rsidR="00AF1C08" w:rsidRPr="00AF1C08">
        <w:rPr>
          <w:rFonts w:ascii="Calibri" w:hAnsi="Calibri"/>
        </w:rPr>
        <w:t>1</w:t>
      </w:r>
      <w:r w:rsidR="00E0113B">
        <w:rPr>
          <w:rFonts w:ascii="Calibri" w:hAnsi="Calibri"/>
        </w:rPr>
        <w:t>5</w:t>
      </w:r>
      <w:r w:rsidR="00AF1C08" w:rsidRPr="00AF1C08">
        <w:rPr>
          <w:rFonts w:ascii="Calibri" w:hAnsi="Calibri"/>
        </w:rPr>
        <w:t xml:space="preserve"> hours per week </w:t>
      </w:r>
    </w:p>
    <w:p w:rsidR="004F3D7A" w:rsidRDefault="004F3D7A" w:rsidP="004F3D7A">
      <w:pPr>
        <w:tabs>
          <w:tab w:val="num" w:pos="540"/>
        </w:tabs>
        <w:ind w:left="540"/>
        <w:rPr>
          <w:rFonts w:ascii="Calibri" w:hAnsi="Calibri"/>
        </w:rPr>
      </w:pPr>
      <w:r>
        <w:rPr>
          <w:rFonts w:ascii="Calibri" w:hAnsi="Calibri"/>
        </w:rPr>
        <w:t>6.00am – 9.00am, Monday to Friday</w:t>
      </w:r>
    </w:p>
    <w:p w:rsidR="004F3D7A" w:rsidRDefault="004F3D7A" w:rsidP="004F3D7A">
      <w:pPr>
        <w:tabs>
          <w:tab w:val="num" w:pos="540"/>
        </w:tabs>
        <w:ind w:left="540"/>
        <w:rPr>
          <w:rFonts w:ascii="Calibri" w:hAnsi="Calibri"/>
        </w:rPr>
      </w:pPr>
    </w:p>
    <w:p w:rsidR="004F3D7A" w:rsidRDefault="004F3D7A" w:rsidP="004F3D7A">
      <w:pPr>
        <w:tabs>
          <w:tab w:val="num" w:pos="540"/>
        </w:tabs>
        <w:ind w:left="540"/>
        <w:rPr>
          <w:rFonts w:ascii="Calibri" w:hAnsi="Calibri"/>
        </w:rPr>
      </w:pPr>
      <w:r>
        <w:rPr>
          <w:rFonts w:ascii="Calibri" w:hAnsi="Calibri"/>
        </w:rPr>
        <w:t>1 post: 10 hours per week</w:t>
      </w:r>
    </w:p>
    <w:p w:rsidR="004F3D7A" w:rsidRDefault="004F3D7A" w:rsidP="004F3D7A">
      <w:pPr>
        <w:tabs>
          <w:tab w:val="num" w:pos="540"/>
        </w:tabs>
        <w:ind w:left="540"/>
        <w:rPr>
          <w:rFonts w:ascii="Calibri" w:hAnsi="Calibri"/>
        </w:rPr>
      </w:pPr>
      <w:r>
        <w:rPr>
          <w:rFonts w:ascii="Calibri" w:hAnsi="Calibri"/>
        </w:rPr>
        <w:t>3.15pm – 5.15pm, Monday to Friday</w:t>
      </w:r>
    </w:p>
    <w:p w:rsidR="004F3D7A" w:rsidRDefault="004F3D7A" w:rsidP="004F3D7A">
      <w:pPr>
        <w:tabs>
          <w:tab w:val="num" w:pos="540"/>
        </w:tabs>
        <w:ind w:left="540"/>
        <w:rPr>
          <w:rFonts w:ascii="Calibri" w:hAnsi="Calibri"/>
        </w:rPr>
      </w:pPr>
    </w:p>
    <w:p w:rsidR="004F3D7A" w:rsidRDefault="004F3D7A" w:rsidP="004F3D7A">
      <w:pPr>
        <w:tabs>
          <w:tab w:val="num" w:pos="540"/>
        </w:tabs>
        <w:ind w:left="540"/>
        <w:rPr>
          <w:rFonts w:ascii="Calibri" w:hAnsi="Calibri"/>
        </w:rPr>
      </w:pPr>
      <w:r>
        <w:rPr>
          <w:rFonts w:ascii="Calibri" w:hAnsi="Calibri"/>
        </w:rPr>
        <w:t>The posts are available on a 52 week contract.  Term Time Working (38 weeks) will be considered.</w:t>
      </w:r>
    </w:p>
    <w:p w:rsidR="00AF1C08" w:rsidRDefault="00AF1C08" w:rsidP="004F3D7A">
      <w:pPr>
        <w:ind w:right="-331"/>
        <w:rPr>
          <w:rFonts w:ascii="Calibri" w:hAnsi="Calibri"/>
        </w:rPr>
      </w:pPr>
    </w:p>
    <w:p w:rsidR="00AF1C08" w:rsidRDefault="00AF1C08" w:rsidP="00AF1C08">
      <w:pPr>
        <w:ind w:right="-331"/>
        <w:rPr>
          <w:rFonts w:ascii="Calibri" w:hAnsi="Calibri"/>
        </w:rPr>
      </w:pPr>
      <w:r>
        <w:rPr>
          <w:rFonts w:ascii="Calibri" w:hAnsi="Calibri"/>
        </w:rPr>
        <w:t xml:space="preserve">The closing date for application forms is </w:t>
      </w:r>
      <w:r w:rsidR="00471F33">
        <w:rPr>
          <w:rFonts w:ascii="Calibri" w:hAnsi="Calibri"/>
          <w:b/>
        </w:rPr>
        <w:t>12</w:t>
      </w:r>
      <w:r w:rsidR="0098485B">
        <w:rPr>
          <w:rFonts w:ascii="Calibri" w:hAnsi="Calibri"/>
          <w:b/>
        </w:rPr>
        <w:t>.00pm</w:t>
      </w:r>
      <w:r>
        <w:rPr>
          <w:rFonts w:ascii="Calibri" w:hAnsi="Calibri"/>
        </w:rPr>
        <w:t xml:space="preserve"> on </w:t>
      </w:r>
      <w:r w:rsidR="004F3D7A">
        <w:rPr>
          <w:rFonts w:ascii="Calibri" w:hAnsi="Calibri"/>
          <w:b/>
        </w:rPr>
        <w:t>Friday, 6 September 2019</w:t>
      </w:r>
      <w:r>
        <w:rPr>
          <w:rFonts w:ascii="Calibri" w:hAnsi="Calibri"/>
        </w:rPr>
        <w:t xml:space="preserve">.  It is preferred that application forms are emailed to </w:t>
      </w:r>
      <w:hyperlink r:id="rId8" w:history="1">
        <w:r w:rsidRPr="00CF7AB2">
          <w:rPr>
            <w:rStyle w:val="Hyperlink"/>
            <w:rFonts w:ascii="Calibri" w:hAnsi="Calibri"/>
          </w:rPr>
          <w:t>recruit@wallacehigh.net</w:t>
        </w:r>
      </w:hyperlink>
      <w:r>
        <w:rPr>
          <w:rFonts w:ascii="Calibri" w:hAnsi="Calibri"/>
        </w:rPr>
        <w:t xml:space="preserve">.  Alternatively they can be posted to </w:t>
      </w:r>
    </w:p>
    <w:p w:rsidR="00AF1C08" w:rsidRDefault="00AF1C08" w:rsidP="00AF1C08">
      <w:pPr>
        <w:ind w:right="-331"/>
        <w:rPr>
          <w:rFonts w:ascii="Calibri" w:hAnsi="Calibri"/>
        </w:rPr>
      </w:pPr>
    </w:p>
    <w:p w:rsidR="00AF1C08" w:rsidRDefault="00DB7331" w:rsidP="00AF1C08">
      <w:pPr>
        <w:ind w:left="360" w:right="-331"/>
        <w:rPr>
          <w:rFonts w:ascii="Calibri" w:hAnsi="Calibri"/>
        </w:rPr>
      </w:pPr>
      <w:r>
        <w:rPr>
          <w:rFonts w:ascii="Calibri" w:hAnsi="Calibri"/>
        </w:rPr>
        <w:t>The Principal’s PA</w:t>
      </w:r>
    </w:p>
    <w:p w:rsidR="00AF1C08" w:rsidRDefault="00AF1C08" w:rsidP="00AF1C08">
      <w:pPr>
        <w:ind w:left="360" w:right="-331"/>
        <w:rPr>
          <w:rFonts w:ascii="Calibri" w:hAnsi="Calibri"/>
        </w:rPr>
      </w:pPr>
      <w:r>
        <w:rPr>
          <w:rFonts w:ascii="Calibri" w:hAnsi="Calibri"/>
        </w:rPr>
        <w:t xml:space="preserve">The </w:t>
      </w:r>
      <w:smartTag w:uri="urn:schemas-microsoft-com:office:smarttags" w:element="place">
        <w:smartTag w:uri="urn:schemas-microsoft-com:office:smarttags" w:element="PlaceName">
          <w:r>
            <w:rPr>
              <w:rFonts w:ascii="Calibri" w:hAnsi="Calibri"/>
            </w:rPr>
            <w:t>Wallace</w:t>
          </w:r>
        </w:smartTag>
        <w:r>
          <w:rPr>
            <w:rFonts w:ascii="Calibri" w:hAnsi="Calibri"/>
          </w:rPr>
          <w:t xml:space="preserve"> </w:t>
        </w:r>
        <w:smartTag w:uri="urn:schemas-microsoft-com:office:smarttags" w:element="PlaceName">
          <w:r>
            <w:rPr>
              <w:rFonts w:ascii="Calibri" w:hAnsi="Calibri"/>
            </w:rPr>
            <w:t>High School</w:t>
          </w:r>
        </w:smartTag>
      </w:smartTag>
    </w:p>
    <w:p w:rsidR="00AF1C08" w:rsidRDefault="00AF1C08" w:rsidP="00AF1C08">
      <w:pPr>
        <w:ind w:left="360" w:right="-331"/>
        <w:rPr>
          <w:rFonts w:ascii="Calibri" w:hAnsi="Calibri"/>
        </w:rPr>
      </w:pPr>
      <w:r>
        <w:rPr>
          <w:rFonts w:ascii="Calibri" w:hAnsi="Calibri"/>
        </w:rPr>
        <w:t xml:space="preserve">12a </w:t>
      </w:r>
      <w:smartTag w:uri="urn:schemas-microsoft-com:office:smarttags" w:element="place">
        <w:smartTag w:uri="urn:schemas-microsoft-com:office:smarttags" w:element="PlaceName">
          <w:r>
            <w:rPr>
              <w:rFonts w:ascii="Calibri" w:hAnsi="Calibri"/>
            </w:rPr>
            <w:t>Clonevin</w:t>
          </w:r>
        </w:smartTag>
        <w:r>
          <w:rPr>
            <w:rFonts w:ascii="Calibri" w:hAnsi="Calibri"/>
          </w:rPr>
          <w:t xml:space="preserve"> </w:t>
        </w:r>
        <w:smartTag w:uri="urn:schemas-microsoft-com:office:smarttags" w:element="PlaceType">
          <w:r>
            <w:rPr>
              <w:rFonts w:ascii="Calibri" w:hAnsi="Calibri"/>
            </w:rPr>
            <w:t>Park</w:t>
          </w:r>
        </w:smartTag>
      </w:smartTag>
    </w:p>
    <w:p w:rsidR="00AF1C08" w:rsidRDefault="00AF1C08" w:rsidP="00AF1C08">
      <w:pPr>
        <w:ind w:left="360" w:right="-331"/>
        <w:rPr>
          <w:rFonts w:ascii="Calibri" w:hAnsi="Calibri"/>
        </w:rPr>
      </w:pPr>
      <w:r>
        <w:rPr>
          <w:rFonts w:ascii="Calibri" w:hAnsi="Calibri"/>
        </w:rPr>
        <w:t>Lisburn</w:t>
      </w:r>
    </w:p>
    <w:p w:rsidR="00AF1C08" w:rsidRDefault="00AF1C08" w:rsidP="00AF1C08">
      <w:pPr>
        <w:ind w:left="360" w:right="-331"/>
        <w:rPr>
          <w:rFonts w:ascii="Calibri" w:hAnsi="Calibri"/>
        </w:rPr>
      </w:pPr>
      <w:r>
        <w:rPr>
          <w:rFonts w:ascii="Calibri" w:hAnsi="Calibri"/>
        </w:rPr>
        <w:t>BT28 3AD.</w:t>
      </w:r>
    </w:p>
    <w:p w:rsidR="00AF1C08" w:rsidRDefault="00AF1C08" w:rsidP="00AF1C08">
      <w:pPr>
        <w:ind w:right="-331"/>
        <w:rPr>
          <w:rFonts w:ascii="Calibri" w:hAnsi="Calibri"/>
        </w:rPr>
      </w:pPr>
    </w:p>
    <w:p w:rsidR="00AF1C08" w:rsidRPr="00AF1C08" w:rsidRDefault="00AF1C08" w:rsidP="00AF1C08">
      <w:pPr>
        <w:ind w:right="-331"/>
        <w:rPr>
          <w:rFonts w:ascii="Calibri" w:hAnsi="Calibri"/>
          <w:b/>
        </w:rPr>
      </w:pPr>
      <w:r w:rsidRPr="00AF1C08">
        <w:rPr>
          <w:rFonts w:ascii="Calibri" w:hAnsi="Calibri"/>
          <w:b/>
        </w:rPr>
        <w:t>CVs will not be considered.</w:t>
      </w:r>
      <w:bookmarkEnd w:id="0"/>
    </w:p>
    <w:sectPr w:rsidR="00AF1C08" w:rsidRPr="00AF1C08" w:rsidSect="00243C3D">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5A" w:rsidRPr="00C51D53" w:rsidRDefault="0056215A">
      <w:pPr>
        <w:rPr>
          <w:sz w:val="20"/>
          <w:szCs w:val="20"/>
        </w:rPr>
      </w:pPr>
      <w:r w:rsidRPr="00C51D53">
        <w:rPr>
          <w:sz w:val="20"/>
          <w:szCs w:val="20"/>
        </w:rPr>
        <w:separator/>
      </w:r>
    </w:p>
  </w:endnote>
  <w:endnote w:type="continuationSeparator" w:id="0">
    <w:p w:rsidR="0056215A" w:rsidRPr="00C51D53" w:rsidRDefault="0056215A">
      <w:pPr>
        <w:rPr>
          <w:sz w:val="20"/>
          <w:szCs w:val="20"/>
        </w:rPr>
      </w:pPr>
      <w:r w:rsidRPr="00C51D5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3D" w:rsidRPr="00C51D53" w:rsidRDefault="00243C3D" w:rsidP="00307246">
    <w:pPr>
      <w:pStyle w:val="Footer"/>
      <w:jc w:val="center"/>
      <w:rPr>
        <w:sz w:val="17"/>
        <w:szCs w:val="17"/>
      </w:rPr>
    </w:pPr>
    <w:r w:rsidRPr="002E6D1F">
      <w:rPr>
        <w:sz w:val="17"/>
        <w:szCs w:val="17"/>
      </w:rPr>
      <w:t xml:space="preserve">Page </w:t>
    </w:r>
    <w:r w:rsidRPr="002E6D1F">
      <w:rPr>
        <w:sz w:val="17"/>
        <w:szCs w:val="17"/>
      </w:rPr>
      <w:fldChar w:fldCharType="begin"/>
    </w:r>
    <w:r w:rsidRPr="002E6D1F">
      <w:rPr>
        <w:sz w:val="17"/>
        <w:szCs w:val="17"/>
      </w:rPr>
      <w:instrText xml:space="preserve"> PAGE </w:instrText>
    </w:r>
    <w:r w:rsidRPr="002E6D1F">
      <w:rPr>
        <w:sz w:val="17"/>
        <w:szCs w:val="17"/>
      </w:rPr>
      <w:fldChar w:fldCharType="separate"/>
    </w:r>
    <w:r w:rsidR="004F3D7A">
      <w:rPr>
        <w:noProof/>
        <w:sz w:val="17"/>
        <w:szCs w:val="17"/>
      </w:rPr>
      <w:t>3</w:t>
    </w:r>
    <w:r w:rsidRPr="002E6D1F">
      <w:rPr>
        <w:sz w:val="17"/>
        <w:szCs w:val="17"/>
      </w:rPr>
      <w:fldChar w:fldCharType="end"/>
    </w:r>
    <w:r w:rsidRPr="002E6D1F">
      <w:rPr>
        <w:sz w:val="17"/>
        <w:szCs w:val="17"/>
      </w:rPr>
      <w:t xml:space="preserve"> of </w:t>
    </w:r>
    <w:r>
      <w:rPr>
        <w:sz w:val="17"/>
        <w:szCs w:val="17"/>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5A" w:rsidRPr="00C51D53" w:rsidRDefault="0056215A">
      <w:pPr>
        <w:rPr>
          <w:sz w:val="20"/>
          <w:szCs w:val="20"/>
        </w:rPr>
      </w:pPr>
      <w:r w:rsidRPr="00C51D53">
        <w:rPr>
          <w:sz w:val="20"/>
          <w:szCs w:val="20"/>
        </w:rPr>
        <w:separator/>
      </w:r>
    </w:p>
  </w:footnote>
  <w:footnote w:type="continuationSeparator" w:id="0">
    <w:p w:rsidR="0056215A" w:rsidRPr="00C51D53" w:rsidRDefault="0056215A">
      <w:pPr>
        <w:rPr>
          <w:sz w:val="20"/>
          <w:szCs w:val="20"/>
        </w:rPr>
      </w:pPr>
      <w:r w:rsidRPr="00C51D53">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2D1"/>
    <w:multiLevelType w:val="hybridMultilevel"/>
    <w:tmpl w:val="CFE89140"/>
    <w:lvl w:ilvl="0" w:tplc="31EC7AC8">
      <w:start w:val="1"/>
      <w:numFmt w:val="lowerLetter"/>
      <w:lvlText w:val="(%1)"/>
      <w:lvlJc w:val="left"/>
      <w:pPr>
        <w:tabs>
          <w:tab w:val="num" w:pos="1935"/>
        </w:tabs>
        <w:ind w:left="1935" w:hanging="49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F957203"/>
    <w:multiLevelType w:val="multilevel"/>
    <w:tmpl w:val="41FCCBA4"/>
    <w:lvl w:ilvl="0">
      <w:start w:val="1"/>
      <w:numFmt w:val="decimal"/>
      <w:lvlText w:val="%1.0"/>
      <w:lvlJc w:val="left"/>
      <w:pPr>
        <w:tabs>
          <w:tab w:val="num" w:pos="180"/>
        </w:tabs>
        <w:ind w:left="18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780"/>
        </w:tabs>
        <w:ind w:left="3780" w:hanging="1440"/>
      </w:pPr>
      <w:rPr>
        <w:rFonts w:hint="default"/>
      </w:rPr>
    </w:lvl>
    <w:lvl w:ilvl="5">
      <w:start w:val="1"/>
      <w:numFmt w:val="decimal"/>
      <w:lvlText w:val="%1.%2.%3.%4.%5.%6"/>
      <w:lvlJc w:val="left"/>
      <w:pPr>
        <w:tabs>
          <w:tab w:val="num" w:pos="4860"/>
        </w:tabs>
        <w:ind w:left="4860" w:hanging="180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660"/>
        </w:tabs>
        <w:ind w:left="6660" w:hanging="2160"/>
      </w:pPr>
      <w:rPr>
        <w:rFonts w:hint="default"/>
      </w:rPr>
    </w:lvl>
    <w:lvl w:ilvl="8">
      <w:start w:val="1"/>
      <w:numFmt w:val="decimal"/>
      <w:lvlText w:val="%1.%2.%3.%4.%5.%6.%7.%8.%9"/>
      <w:lvlJc w:val="left"/>
      <w:pPr>
        <w:tabs>
          <w:tab w:val="num" w:pos="7740"/>
        </w:tabs>
        <w:ind w:left="7740" w:hanging="2520"/>
      </w:pPr>
      <w:rPr>
        <w:rFonts w:hint="default"/>
      </w:rPr>
    </w:lvl>
  </w:abstractNum>
  <w:abstractNum w:abstractNumId="2" w15:restartNumberingAfterBreak="0">
    <w:nsid w:val="16FD2E0F"/>
    <w:multiLevelType w:val="multilevel"/>
    <w:tmpl w:val="5C209D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15:restartNumberingAfterBreak="0">
    <w:nsid w:val="219760F9"/>
    <w:multiLevelType w:val="multilevel"/>
    <w:tmpl w:val="052E36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15:restartNumberingAfterBreak="0">
    <w:nsid w:val="4A931C56"/>
    <w:multiLevelType w:val="hybridMultilevel"/>
    <w:tmpl w:val="AECEAB74"/>
    <w:lvl w:ilvl="0" w:tplc="B638243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B2711AB"/>
    <w:multiLevelType w:val="multilevel"/>
    <w:tmpl w:val="DC3EC33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15:restartNumberingAfterBreak="0">
    <w:nsid w:val="7806426D"/>
    <w:multiLevelType w:val="multilevel"/>
    <w:tmpl w:val="AECEA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DB"/>
    <w:rsid w:val="00000DCF"/>
    <w:rsid w:val="000047D1"/>
    <w:rsid w:val="000E1594"/>
    <w:rsid w:val="000F1694"/>
    <w:rsid w:val="00110E0F"/>
    <w:rsid w:val="00147EAB"/>
    <w:rsid w:val="0017498A"/>
    <w:rsid w:val="001B6178"/>
    <w:rsid w:val="001D77FD"/>
    <w:rsid w:val="00243C3D"/>
    <w:rsid w:val="0025313A"/>
    <w:rsid w:val="002A1881"/>
    <w:rsid w:val="002B22D2"/>
    <w:rsid w:val="002C484B"/>
    <w:rsid w:val="002E6D1F"/>
    <w:rsid w:val="00307246"/>
    <w:rsid w:val="00340AEF"/>
    <w:rsid w:val="00383059"/>
    <w:rsid w:val="003A09CA"/>
    <w:rsid w:val="003A34ED"/>
    <w:rsid w:val="004200EB"/>
    <w:rsid w:val="0042289B"/>
    <w:rsid w:val="00471F33"/>
    <w:rsid w:val="004B26F8"/>
    <w:rsid w:val="004F3D7A"/>
    <w:rsid w:val="005355BF"/>
    <w:rsid w:val="0056215A"/>
    <w:rsid w:val="00591189"/>
    <w:rsid w:val="005A6893"/>
    <w:rsid w:val="005C3B79"/>
    <w:rsid w:val="005E53CF"/>
    <w:rsid w:val="00602E0E"/>
    <w:rsid w:val="00686F56"/>
    <w:rsid w:val="006C6947"/>
    <w:rsid w:val="006F33EC"/>
    <w:rsid w:val="00704ADB"/>
    <w:rsid w:val="00737B4D"/>
    <w:rsid w:val="00767BCF"/>
    <w:rsid w:val="007C7813"/>
    <w:rsid w:val="008E47ED"/>
    <w:rsid w:val="009022A5"/>
    <w:rsid w:val="00927B0E"/>
    <w:rsid w:val="00930151"/>
    <w:rsid w:val="00945AC9"/>
    <w:rsid w:val="0098485B"/>
    <w:rsid w:val="009D5917"/>
    <w:rsid w:val="00A06A83"/>
    <w:rsid w:val="00A07AF4"/>
    <w:rsid w:val="00A23104"/>
    <w:rsid w:val="00A66F21"/>
    <w:rsid w:val="00AE215B"/>
    <w:rsid w:val="00AF1C08"/>
    <w:rsid w:val="00AF5C4C"/>
    <w:rsid w:val="00B00004"/>
    <w:rsid w:val="00B170B9"/>
    <w:rsid w:val="00B52391"/>
    <w:rsid w:val="00B64BFD"/>
    <w:rsid w:val="00B80199"/>
    <w:rsid w:val="00BE15C0"/>
    <w:rsid w:val="00BE6C51"/>
    <w:rsid w:val="00C51D53"/>
    <w:rsid w:val="00C634E5"/>
    <w:rsid w:val="00CD5D38"/>
    <w:rsid w:val="00CE1275"/>
    <w:rsid w:val="00D62661"/>
    <w:rsid w:val="00DB7331"/>
    <w:rsid w:val="00DD0B9A"/>
    <w:rsid w:val="00DD710D"/>
    <w:rsid w:val="00DF4331"/>
    <w:rsid w:val="00DF7A34"/>
    <w:rsid w:val="00E0113B"/>
    <w:rsid w:val="00E26CD8"/>
    <w:rsid w:val="00E31425"/>
    <w:rsid w:val="00E55E4B"/>
    <w:rsid w:val="00E71435"/>
    <w:rsid w:val="00E8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4288C3B"/>
  <w15:docId w15:val="{B58B7E98-5F02-46C6-9980-8DE7F399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A34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34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26CD8"/>
    <w:rPr>
      <w:rFonts w:cs="Arial"/>
      <w:szCs w:val="20"/>
    </w:rPr>
  </w:style>
  <w:style w:type="paragraph" w:styleId="EnvelopeAddress">
    <w:name w:val="envelope address"/>
    <w:basedOn w:val="Normal"/>
    <w:rsid w:val="00E26CD8"/>
    <w:pPr>
      <w:framePr w:w="7920" w:h="1980" w:hRule="exact" w:hSpace="180" w:wrap="auto" w:hAnchor="page" w:xAlign="center" w:yAlign="bottom"/>
      <w:ind w:left="2880"/>
    </w:pPr>
    <w:rPr>
      <w:rFonts w:cs="Arial"/>
    </w:rPr>
  </w:style>
  <w:style w:type="paragraph" w:styleId="List">
    <w:name w:val="List"/>
    <w:basedOn w:val="Normal"/>
    <w:rsid w:val="003A34ED"/>
    <w:pPr>
      <w:ind w:left="283" w:hanging="283"/>
    </w:pPr>
  </w:style>
  <w:style w:type="paragraph" w:styleId="BodyText">
    <w:name w:val="Body Text"/>
    <w:basedOn w:val="Normal"/>
    <w:rsid w:val="003A34ED"/>
    <w:pPr>
      <w:spacing w:after="120"/>
    </w:pPr>
  </w:style>
  <w:style w:type="paragraph" w:styleId="BodyTextIndent">
    <w:name w:val="Body Text Indent"/>
    <w:basedOn w:val="Normal"/>
    <w:rsid w:val="003A34ED"/>
    <w:pPr>
      <w:spacing w:after="120"/>
      <w:ind w:left="283"/>
    </w:pPr>
  </w:style>
  <w:style w:type="paragraph" w:styleId="BodyTextFirstIndent2">
    <w:name w:val="Body Text First Indent 2"/>
    <w:basedOn w:val="BodyTextIndent"/>
    <w:rsid w:val="003A34ED"/>
    <w:pPr>
      <w:ind w:firstLine="210"/>
    </w:pPr>
  </w:style>
  <w:style w:type="paragraph" w:styleId="Header">
    <w:name w:val="header"/>
    <w:basedOn w:val="Normal"/>
    <w:rsid w:val="00307246"/>
    <w:pPr>
      <w:tabs>
        <w:tab w:val="center" w:pos="4153"/>
        <w:tab w:val="right" w:pos="8306"/>
      </w:tabs>
    </w:pPr>
  </w:style>
  <w:style w:type="paragraph" w:styleId="Footer">
    <w:name w:val="footer"/>
    <w:basedOn w:val="Normal"/>
    <w:rsid w:val="00307246"/>
    <w:pPr>
      <w:tabs>
        <w:tab w:val="center" w:pos="4153"/>
        <w:tab w:val="right" w:pos="8306"/>
      </w:tabs>
    </w:pPr>
  </w:style>
  <w:style w:type="character" w:styleId="Hyperlink">
    <w:name w:val="Hyperlink"/>
    <w:basedOn w:val="DefaultParagraphFont"/>
    <w:rsid w:val="00AF1C08"/>
    <w:rPr>
      <w:color w:val="0000FF"/>
      <w:u w:val="single"/>
    </w:rPr>
  </w:style>
  <w:style w:type="paragraph" w:styleId="BalloonText">
    <w:name w:val="Balloon Text"/>
    <w:basedOn w:val="Normal"/>
    <w:link w:val="BalloonTextChar"/>
    <w:rsid w:val="00471F33"/>
    <w:rPr>
      <w:rFonts w:ascii="Tahoma" w:hAnsi="Tahoma" w:cs="Tahoma"/>
      <w:sz w:val="16"/>
      <w:szCs w:val="16"/>
    </w:rPr>
  </w:style>
  <w:style w:type="character" w:customStyle="1" w:styleId="BalloonTextChar">
    <w:name w:val="Balloon Text Char"/>
    <w:basedOn w:val="DefaultParagraphFont"/>
    <w:link w:val="BalloonText"/>
    <w:rsid w:val="00471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95FEAF93</Template>
  <TotalTime>10</TotalTime>
  <Pages>3</Pages>
  <Words>690</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WALLACE HIGH SCHOOL</vt:lpstr>
    </vt:vector>
  </TitlesOfParts>
  <Company>RM plc</Company>
  <LinksUpToDate>false</LinksUpToDate>
  <CharactersWithSpaces>4248</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WALLACE HIGH SCHOOL</dc:title>
  <dc:creator>MTodd107</dc:creator>
  <cp:lastModifiedBy>C McDowell</cp:lastModifiedBy>
  <cp:revision>3</cp:revision>
  <cp:lastPrinted>2018-06-13T14:09:00Z</cp:lastPrinted>
  <dcterms:created xsi:type="dcterms:W3CDTF">2019-08-29T10:35:00Z</dcterms:created>
  <dcterms:modified xsi:type="dcterms:W3CDTF">2019-08-29T10:44:00Z</dcterms:modified>
</cp:coreProperties>
</file>