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34482B53" w:rsidR="00073DF8" w:rsidRPr="008C03CC" w:rsidRDefault="007806F1" w:rsidP="00073DF8">
      <w:pPr>
        <w:jc w:val="center"/>
        <w:rPr>
          <w:b/>
          <w:bCs/>
          <w:sz w:val="32"/>
          <w:szCs w:val="32"/>
        </w:rPr>
      </w:pPr>
      <w:r>
        <w:rPr>
          <w:noProof/>
        </w:rPr>
        <w:drawing>
          <wp:anchor distT="0" distB="0" distL="114300" distR="114300" simplePos="0" relativeHeight="251689984" behindDoc="0" locked="0" layoutInCell="1" allowOverlap="1" wp14:anchorId="28402537" wp14:editId="1D4A0DDF">
            <wp:simplePos x="0" y="0"/>
            <wp:positionH relativeFrom="column">
              <wp:posOffset>-438150</wp:posOffset>
            </wp:positionH>
            <wp:positionV relativeFrom="paragraph">
              <wp:posOffset>392430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DF8" w:rsidRPr="008C03CC">
        <w:rPr>
          <w:b/>
          <w:bCs/>
          <w:sz w:val="32"/>
          <w:szCs w:val="32"/>
        </w:rPr>
        <w:t>Application Form</w:t>
      </w:r>
    </w:p>
    <w:p w14:paraId="10CD2EF3" w14:textId="1992EAD8" w:rsidR="00073DF8" w:rsidRDefault="00073DF8"/>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3950B0B2">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502DC801" w14:textId="1408F0A8"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7806F1">
                              <w:rPr>
                                <w:b/>
                                <w:bCs/>
                                <w:sz w:val="28"/>
                                <w:szCs w:val="28"/>
                              </w:rPr>
                              <w:t>Temporary</w:t>
                            </w:r>
                            <w:r w:rsidR="00F363FA" w:rsidRPr="00F363FA">
                              <w:rPr>
                                <w:b/>
                                <w:bCs/>
                                <w:sz w:val="28"/>
                                <w:szCs w:val="28"/>
                              </w:rPr>
                              <w:t xml:space="preserve"> Full Time</w:t>
                            </w:r>
                            <w:r w:rsidR="00F363FA">
                              <w:rPr>
                                <w:sz w:val="28"/>
                                <w:szCs w:val="28"/>
                              </w:rPr>
                              <w:t xml:space="preserve"> </w:t>
                            </w:r>
                            <w:r w:rsidR="007806F1">
                              <w:rPr>
                                <w:b/>
                                <w:bCs/>
                                <w:sz w:val="28"/>
                                <w:szCs w:val="28"/>
                              </w:rPr>
                              <w:t>Teacher of English Language and English Literature from Key Stage 3 to GCSE with Key Stage 3 Drama</w:t>
                            </w:r>
                          </w:p>
                          <w:p w14:paraId="1161AFBE" w14:textId="35376ED3"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D7D36">
                              <w:rPr>
                                <w:b/>
                                <w:bCs/>
                                <w:sz w:val="28"/>
                                <w:szCs w:val="28"/>
                              </w:rPr>
                              <w:t xml:space="preserve"> </w:t>
                            </w:r>
                            <w:r w:rsidR="007806F1">
                              <w:rPr>
                                <w:b/>
                                <w:bCs/>
                                <w:sz w:val="28"/>
                                <w:szCs w:val="28"/>
                              </w:rPr>
                              <w:t>6</w:t>
                            </w:r>
                            <w:r w:rsidR="00F12493">
                              <w:rPr>
                                <w:b/>
                                <w:bCs/>
                                <w:sz w:val="28"/>
                                <w:szCs w:val="28"/>
                              </w:rPr>
                              <w:t xml:space="preserve"> </w:t>
                            </w:r>
                            <w:r w:rsidR="007806F1">
                              <w:rPr>
                                <w:b/>
                                <w:bCs/>
                                <w:sz w:val="28"/>
                                <w:szCs w:val="28"/>
                              </w:rPr>
                              <w:t>October</w:t>
                            </w:r>
                            <w:r w:rsidR="00F12493">
                              <w:rPr>
                                <w:b/>
                                <w:bCs/>
                                <w:sz w:val="28"/>
                                <w:szCs w:val="28"/>
                              </w:rPr>
                              <w:t xml:space="preserve"> 2025</w:t>
                            </w:r>
                          </w:p>
                          <w:p w14:paraId="3D0C8425" w14:textId="07B22FA8" w:rsidR="00073DF8" w:rsidRPr="00073DF8" w:rsidRDefault="00073DF8">
                            <w:pPr>
                              <w:rPr>
                                <w:sz w:val="28"/>
                                <w:szCs w:val="28"/>
                              </w:rPr>
                            </w:pPr>
                            <w:r>
                              <w:rPr>
                                <w:sz w:val="28"/>
                                <w:szCs w:val="28"/>
                              </w:rPr>
                              <w:t xml:space="preserve">Closing Date: </w:t>
                            </w:r>
                            <w:r w:rsidR="001C75D8">
                              <w:rPr>
                                <w:sz w:val="28"/>
                                <w:szCs w:val="28"/>
                              </w:rPr>
                              <w:tab/>
                            </w:r>
                            <w:r w:rsidR="009A5F64">
                              <w:rPr>
                                <w:b/>
                                <w:bCs/>
                                <w:sz w:val="28"/>
                                <w:szCs w:val="28"/>
                              </w:rPr>
                              <w:t>Monday, 18 August</w:t>
                            </w:r>
                            <w:r w:rsidR="00A17DB2" w:rsidRPr="00A17DB2">
                              <w:rPr>
                                <w:b/>
                                <w:bCs/>
                                <w:sz w:val="28"/>
                                <w:szCs w:val="28"/>
                              </w:rPr>
                              <w:t xml:space="preserve"> 2025 at 12 </w:t>
                            </w:r>
                            <w:proofErr w:type="gramStart"/>
                            <w:r w:rsidR="00A17DB2" w:rsidRPr="00A17DB2">
                              <w:rPr>
                                <w:b/>
                                <w:bCs/>
                                <w:sz w:val="28"/>
                                <w:szCs w:val="28"/>
                              </w:rPr>
                              <w:t>midday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" filled="f" stroked="f">
                <v:textbox>
                  <w:txbxContent>
                    <w:p w14:paraId="502DC801" w14:textId="1408F0A8"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7806F1">
                        <w:rPr>
                          <w:b/>
                          <w:bCs/>
                          <w:sz w:val="28"/>
                          <w:szCs w:val="28"/>
                        </w:rPr>
                        <w:t>Temporary</w:t>
                      </w:r>
                      <w:r w:rsidR="00F363FA" w:rsidRPr="00F363FA">
                        <w:rPr>
                          <w:b/>
                          <w:bCs/>
                          <w:sz w:val="28"/>
                          <w:szCs w:val="28"/>
                        </w:rPr>
                        <w:t xml:space="preserve"> Full Time</w:t>
                      </w:r>
                      <w:r w:rsidR="00F363FA">
                        <w:rPr>
                          <w:sz w:val="28"/>
                          <w:szCs w:val="28"/>
                        </w:rPr>
                        <w:t xml:space="preserve"> </w:t>
                      </w:r>
                      <w:r w:rsidR="007806F1">
                        <w:rPr>
                          <w:b/>
                          <w:bCs/>
                          <w:sz w:val="28"/>
                          <w:szCs w:val="28"/>
                        </w:rPr>
                        <w:t>Teacher of English Language and English Literature from Key Stage 3 to GCSE with Key Stage 3 Drama</w:t>
                      </w:r>
                    </w:p>
                    <w:p w14:paraId="1161AFBE" w14:textId="35376ED3"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D7D36">
                        <w:rPr>
                          <w:b/>
                          <w:bCs/>
                          <w:sz w:val="28"/>
                          <w:szCs w:val="28"/>
                        </w:rPr>
                        <w:t xml:space="preserve"> </w:t>
                      </w:r>
                      <w:r w:rsidR="007806F1">
                        <w:rPr>
                          <w:b/>
                          <w:bCs/>
                          <w:sz w:val="28"/>
                          <w:szCs w:val="28"/>
                        </w:rPr>
                        <w:t>6</w:t>
                      </w:r>
                      <w:r w:rsidR="00F12493">
                        <w:rPr>
                          <w:b/>
                          <w:bCs/>
                          <w:sz w:val="28"/>
                          <w:szCs w:val="28"/>
                        </w:rPr>
                        <w:t xml:space="preserve"> </w:t>
                      </w:r>
                      <w:r w:rsidR="007806F1">
                        <w:rPr>
                          <w:b/>
                          <w:bCs/>
                          <w:sz w:val="28"/>
                          <w:szCs w:val="28"/>
                        </w:rPr>
                        <w:t>October</w:t>
                      </w:r>
                      <w:r w:rsidR="00F12493">
                        <w:rPr>
                          <w:b/>
                          <w:bCs/>
                          <w:sz w:val="28"/>
                          <w:szCs w:val="28"/>
                        </w:rPr>
                        <w:t xml:space="preserve"> 2025</w:t>
                      </w:r>
                    </w:p>
                    <w:p w14:paraId="3D0C8425" w14:textId="07B22FA8" w:rsidR="00073DF8" w:rsidRPr="00073DF8" w:rsidRDefault="00073DF8">
                      <w:pPr>
                        <w:rPr>
                          <w:sz w:val="28"/>
                          <w:szCs w:val="28"/>
                        </w:rPr>
                      </w:pPr>
                      <w:r>
                        <w:rPr>
                          <w:sz w:val="28"/>
                          <w:szCs w:val="28"/>
                        </w:rPr>
                        <w:t xml:space="preserve">Closing Date: </w:t>
                      </w:r>
                      <w:r w:rsidR="001C75D8">
                        <w:rPr>
                          <w:sz w:val="28"/>
                          <w:szCs w:val="28"/>
                        </w:rPr>
                        <w:tab/>
                      </w:r>
                      <w:r w:rsidR="009A5F64">
                        <w:rPr>
                          <w:b/>
                          <w:bCs/>
                          <w:sz w:val="28"/>
                          <w:szCs w:val="28"/>
                        </w:rPr>
                        <w:t>Monday, 18 August</w:t>
                      </w:r>
                      <w:r w:rsidR="00A17DB2" w:rsidRPr="00A17DB2">
                        <w:rPr>
                          <w:b/>
                          <w:bCs/>
                          <w:sz w:val="28"/>
                          <w:szCs w:val="28"/>
                        </w:rPr>
                        <w:t xml:space="preserve"> 2025 at 12 </w:t>
                      </w:r>
                      <w:proofErr w:type="gramStart"/>
                      <w:r w:rsidR="00A17DB2" w:rsidRPr="00A17DB2">
                        <w:rPr>
                          <w:b/>
                          <w:bCs/>
                          <w:sz w:val="28"/>
                          <w:szCs w:val="28"/>
                        </w:rPr>
                        <w:t>midday</w:t>
                      </w:r>
                      <w:proofErr w:type="gramEnd"/>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Pr="00AB4A79" w:rsidRDefault="008C03CC" w:rsidP="00AB4A79">
      <w:pPr>
        <w:pStyle w:val="NoSpacing"/>
        <w:rPr>
          <w:sz w:val="24"/>
          <w:szCs w:val="24"/>
        </w:rPr>
      </w:pPr>
    </w:p>
    <w:p w14:paraId="39C9184F" w14:textId="569F1B07" w:rsidR="008C03CC"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Wallace High School is a co-educational voluntary grammar school situated in a pleasant residential area of Lisburn. It was founded in 1880 by a bequest from the estate of Sir Richard Wallace, local </w:t>
      </w:r>
      <w:proofErr w:type="gramStart"/>
      <w:r w:rsidRPr="00AB4A79">
        <w:rPr>
          <w:rFonts w:ascii="Noto Sans Modi" w:hAnsi="Noto Sans Modi"/>
          <w:color w:val="303030"/>
          <w:sz w:val="24"/>
          <w:szCs w:val="24"/>
        </w:rPr>
        <w:t>landowner</w:t>
      </w:r>
      <w:proofErr w:type="gramEnd"/>
      <w:r w:rsidRPr="00AB4A79">
        <w:rPr>
          <w:rFonts w:ascii="Noto Sans Modi" w:hAnsi="Noto Sans Modi"/>
          <w:color w:val="303030"/>
          <w:sz w:val="24"/>
          <w:szCs w:val="24"/>
        </w:rPr>
        <w:t xml:space="preserve"> and MP</w:t>
      </w:r>
      <w:r w:rsidRPr="00AB4A79">
        <w:rPr>
          <w:rFonts w:ascii="Calibri" w:hAnsi="Calibri" w:cs="Calibri"/>
          <w:color w:val="303030"/>
          <w:sz w:val="24"/>
          <w:szCs w:val="24"/>
        </w:rPr>
        <w:t>.</w:t>
      </w:r>
    </w:p>
    <w:p w14:paraId="38ABCBE7" w14:textId="77777777" w:rsidR="00AB4A79" w:rsidRPr="00AB4A79" w:rsidRDefault="00AB4A79" w:rsidP="00AB4A79">
      <w:pPr>
        <w:pStyle w:val="NoSpacing"/>
        <w:rPr>
          <w:rFonts w:ascii="Calibri" w:hAnsi="Calibri" w:cs="Calibri"/>
          <w:color w:val="303030"/>
          <w:sz w:val="24"/>
          <w:szCs w:val="24"/>
        </w:rPr>
      </w:pPr>
    </w:p>
    <w:p w14:paraId="72B66850" w14:textId="21790DB0"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The </w:t>
      </w:r>
      <w:proofErr w:type="gramStart"/>
      <w:r w:rsidR="00303318">
        <w:rPr>
          <w:rFonts w:ascii="Calibri" w:hAnsi="Calibri" w:cs="Calibri"/>
          <w:color w:val="303030"/>
          <w:sz w:val="24"/>
          <w:szCs w:val="24"/>
        </w:rPr>
        <w:t>S</w:t>
      </w:r>
      <w:r w:rsidRPr="00AB4A79">
        <w:rPr>
          <w:rFonts w:ascii="Noto Sans Modi" w:hAnsi="Noto Sans Modi"/>
          <w:color w:val="303030"/>
          <w:sz w:val="24"/>
          <w:szCs w:val="24"/>
        </w:rPr>
        <w:t>chool</w:t>
      </w:r>
      <w:proofErr w:type="gramEnd"/>
      <w:r w:rsidRPr="00AB4A79">
        <w:rPr>
          <w:rFonts w:ascii="Noto Sans Modi" w:hAnsi="Noto Sans Modi"/>
          <w:color w:val="303030"/>
          <w:sz w:val="24"/>
          <w:szCs w:val="24"/>
        </w:rPr>
        <w:t xml:space="preserve">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proofErr w:type="gramStart"/>
      <w:r w:rsidR="00303318">
        <w:rPr>
          <w:rFonts w:ascii="Calibri" w:hAnsi="Calibri" w:cs="Calibri"/>
          <w:color w:val="303030"/>
          <w:sz w:val="24"/>
          <w:szCs w:val="24"/>
        </w:rPr>
        <w:t>S</w:t>
      </w:r>
      <w:r w:rsidRPr="00AB4A79">
        <w:rPr>
          <w:rFonts w:ascii="Noto Sans Modi" w:hAnsi="Noto Sans Modi"/>
          <w:color w:val="303030"/>
          <w:sz w:val="24"/>
          <w:szCs w:val="24"/>
        </w:rPr>
        <w:t>chool</w:t>
      </w:r>
      <w:proofErr w:type="gramEnd"/>
      <w:r w:rsidRPr="00AB4A79">
        <w:rPr>
          <w:rFonts w:ascii="Noto Sans Modi" w:hAnsi="Noto Sans Modi"/>
          <w:color w:val="303030"/>
          <w:sz w:val="24"/>
          <w:szCs w:val="24"/>
        </w:rPr>
        <w:t xml:space="preserve"> provides a balanced educational experience, encouraging pupils to discover and develop their particular talents, and preparing them for the opportunities and responsibilities of adult life</w:t>
      </w:r>
      <w:r w:rsidR="00303318">
        <w:rPr>
          <w:rFonts w:ascii="Noto Sans Modi" w:hAnsi="Noto Sans Modi"/>
          <w:color w:val="303030"/>
          <w:sz w:val="24"/>
          <w:szCs w:val="24"/>
        </w:rPr>
        <w:t xml:space="preserve"> </w:t>
      </w:r>
      <w:r w:rsidR="00303318">
        <w:rPr>
          <w:rFonts w:ascii="Calibri" w:hAnsi="Calibri" w:cs="Calibri"/>
          <w:color w:val="303030"/>
          <w:sz w:val="24"/>
          <w:szCs w:val="24"/>
        </w:rPr>
        <w:t>referred to as ‘The Wallace Way’</w:t>
      </w:r>
      <w:r w:rsidRPr="00AB4A79">
        <w:rPr>
          <w:rFonts w:ascii="Noto Sans Modi" w:hAnsi="Noto Sans Modi"/>
          <w:color w:val="303030"/>
          <w:sz w:val="24"/>
          <w:szCs w:val="24"/>
        </w:rPr>
        <w:t>.</w:t>
      </w:r>
    </w:p>
    <w:p w14:paraId="4FC802AA" w14:textId="77777777" w:rsidR="00AB4A79" w:rsidRPr="00AB4A79" w:rsidRDefault="00AB4A79" w:rsidP="00AB4A79">
      <w:pPr>
        <w:pStyle w:val="NoSpacing"/>
        <w:rPr>
          <w:rFonts w:ascii="Noto Sans Modi" w:hAnsi="Noto Sans Modi"/>
          <w:color w:val="303030"/>
          <w:sz w:val="24"/>
          <w:szCs w:val="24"/>
        </w:rPr>
      </w:pPr>
    </w:p>
    <w:p w14:paraId="785D45A0" w14:textId="30DD1B8D"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A strong emphasis is placed on extra-curricular activities, and a wide range of clubs and societies meet regularly. Pupil involvement is encouraged in music, drama and debating, while success is enjoyed by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teams playing rugby, hockey, tennis, athletics, badminton, </w:t>
      </w:r>
      <w:proofErr w:type="gramStart"/>
      <w:r w:rsidRPr="00AB4A79">
        <w:rPr>
          <w:rFonts w:ascii="Noto Sans Modi" w:hAnsi="Noto Sans Modi"/>
          <w:color w:val="303030"/>
          <w:sz w:val="24"/>
          <w:szCs w:val="24"/>
        </w:rPr>
        <w:t>netball</w:t>
      </w:r>
      <w:proofErr w:type="gramEnd"/>
      <w:r w:rsidRPr="00AB4A79">
        <w:rPr>
          <w:rFonts w:ascii="Noto Sans Modi" w:hAnsi="Noto Sans Modi"/>
          <w:color w:val="303030"/>
          <w:sz w:val="24"/>
          <w:szCs w:val="24"/>
        </w:rPr>
        <w:t xml:space="preserve"> and cricket. Pupils also benefit from the many opportunities afforded to them through </w:t>
      </w:r>
      <w:r w:rsidR="00303318">
        <w:rPr>
          <w:rFonts w:ascii="Calibri" w:hAnsi="Calibri" w:cs="Calibri"/>
          <w:color w:val="303030"/>
          <w:sz w:val="24"/>
          <w:szCs w:val="24"/>
        </w:rPr>
        <w:t>S</w:t>
      </w:r>
      <w:r w:rsidRPr="00AB4A79">
        <w:rPr>
          <w:rFonts w:ascii="Noto Sans Modi" w:hAnsi="Noto Sans Modi"/>
          <w:color w:val="303030"/>
          <w:sz w:val="24"/>
          <w:szCs w:val="24"/>
        </w:rPr>
        <w:t>chool trips and visits, and through involvement in community service.</w:t>
      </w:r>
    </w:p>
    <w:p w14:paraId="764C9C93" w14:textId="77777777" w:rsidR="00AB4A79" w:rsidRPr="00AB4A79" w:rsidRDefault="00AB4A79" w:rsidP="00AB4A79">
      <w:pPr>
        <w:pStyle w:val="NoSpacing"/>
        <w:rPr>
          <w:rFonts w:ascii="Noto Sans Modi" w:hAnsi="Noto Sans Modi"/>
          <w:color w:val="303030"/>
          <w:sz w:val="24"/>
          <w:szCs w:val="24"/>
        </w:rPr>
      </w:pPr>
    </w:p>
    <w:p w14:paraId="2D45058F" w14:textId="69D3CE14" w:rsidR="008C03CC" w:rsidRPr="00303318"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t>
      </w:r>
      <w:proofErr w:type="gramStart"/>
      <w:r w:rsidRPr="00AB4A79">
        <w:rPr>
          <w:rFonts w:ascii="Calibri" w:hAnsi="Calibri" w:cs="Calibri"/>
          <w:color w:val="303030"/>
          <w:sz w:val="24"/>
          <w:szCs w:val="24"/>
        </w:rPr>
        <w:t>School</w:t>
      </w:r>
      <w:proofErr w:type="gramEnd"/>
      <w:r w:rsidRPr="00AB4A79">
        <w:rPr>
          <w:rFonts w:ascii="Calibri" w:hAnsi="Calibri" w:cs="Calibri"/>
          <w:color w:val="303030"/>
          <w:sz w:val="24"/>
          <w:szCs w:val="24"/>
        </w:rPr>
        <w:t xml:space="preserve"> has recently invested in major enhancements such as new extensions and sports facilities</w:t>
      </w:r>
      <w:r w:rsidRPr="00AB4A79">
        <w:rPr>
          <w:rFonts w:ascii="Noto Sans Modi" w:hAnsi="Noto Sans Modi"/>
          <w:color w:val="303030"/>
          <w:sz w:val="24"/>
          <w:szCs w:val="24"/>
        </w:rPr>
        <w:t xml:space="preserve">, but the commitment at Wallace High School still remains to </w:t>
      </w:r>
      <w:r w:rsidR="00303318">
        <w:rPr>
          <w:rFonts w:ascii="Calibri" w:hAnsi="Calibri" w:cs="Calibri"/>
          <w:color w:val="303030"/>
          <w:sz w:val="24"/>
          <w:szCs w:val="24"/>
        </w:rPr>
        <w:t>maintain</w:t>
      </w:r>
      <w:r w:rsidRPr="00AB4A79">
        <w:rPr>
          <w:rFonts w:ascii="Noto Sans Modi" w:hAnsi="Noto Sans Modi"/>
          <w:color w:val="303030"/>
          <w:sz w:val="24"/>
          <w:szCs w:val="24"/>
        </w:rPr>
        <w:t xml:space="preserve"> high standards and </w:t>
      </w:r>
      <w:r w:rsidR="00303318">
        <w:rPr>
          <w:rFonts w:ascii="Calibri" w:hAnsi="Calibri" w:cs="Calibri"/>
          <w:color w:val="303030"/>
          <w:sz w:val="24"/>
          <w:szCs w:val="24"/>
        </w:rPr>
        <w:t>maximise</w:t>
      </w:r>
      <w:r w:rsidRPr="00AB4A79">
        <w:rPr>
          <w:rFonts w:ascii="Noto Sans Modi" w:hAnsi="Noto Sans Modi"/>
          <w:color w:val="303030"/>
          <w:sz w:val="24"/>
          <w:szCs w:val="24"/>
        </w:rPr>
        <w:t xml:space="preserve"> the potential of each individual pupil.</w:t>
      </w:r>
      <w:r w:rsidR="00303318">
        <w:rPr>
          <w:rFonts w:ascii="Noto Sans Modi" w:hAnsi="Noto Sans Modi"/>
          <w:color w:val="303030"/>
          <w:sz w:val="24"/>
          <w:szCs w:val="24"/>
        </w:rPr>
        <w:t xml:space="preserve">  </w:t>
      </w:r>
      <w:r w:rsidR="00303318">
        <w:rPr>
          <w:rFonts w:ascii="Calibri" w:hAnsi="Calibri" w:cs="Calibri"/>
          <w:color w:val="303030"/>
          <w:sz w:val="24"/>
          <w:szCs w:val="24"/>
        </w:rPr>
        <w:t xml:space="preserve">The </w:t>
      </w:r>
      <w:proofErr w:type="gramStart"/>
      <w:r w:rsidR="00303318">
        <w:rPr>
          <w:rFonts w:ascii="Calibri" w:hAnsi="Calibri" w:cs="Calibri"/>
          <w:color w:val="303030"/>
          <w:sz w:val="24"/>
          <w:szCs w:val="24"/>
        </w:rPr>
        <w:t>School</w:t>
      </w:r>
      <w:proofErr w:type="gramEnd"/>
      <w:r w:rsidR="00303318">
        <w:rPr>
          <w:rFonts w:ascii="Calibri" w:hAnsi="Calibri" w:cs="Calibri"/>
          <w:color w:val="303030"/>
          <w:sz w:val="24"/>
          <w:szCs w:val="24"/>
        </w:rPr>
        <w:t xml:space="preserve"> has a strong reputation for innovation in the use of digital technology in learning.</w:t>
      </w: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w:t>
      </w:r>
      <w:r w:rsidR="00FD7D36" w:rsidRPr="00D56A75">
        <w:rPr>
          <w:b/>
          <w:bCs/>
          <w:sz w:val="24"/>
          <w:szCs w:val="24"/>
        </w:rPr>
        <w:t>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 xml:space="preserve">If shortlisted, you will be asked to sign the printed application form at </w:t>
      </w:r>
      <w:proofErr w:type="gramStart"/>
      <w:r w:rsidRPr="00BB4CF0">
        <w:rPr>
          <w:sz w:val="24"/>
          <w:szCs w:val="24"/>
        </w:rPr>
        <w:t>interview, and</w:t>
      </w:r>
      <w:proofErr w:type="gramEnd"/>
      <w:r w:rsidRPr="00BB4CF0">
        <w:rPr>
          <w:sz w:val="24"/>
          <w:szCs w:val="24"/>
        </w:rPr>
        <w:t xml:space="preserve">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7996D38F" w14:textId="7A7218A3" w:rsidR="00844DEB" w:rsidRDefault="00844DEB">
      <w:pPr>
        <w:rPr>
          <w:b/>
          <w:sz w:val="24"/>
          <w:szCs w:val="24"/>
        </w:rPr>
      </w:pPr>
      <w:r>
        <w:rPr>
          <w:b/>
          <w:sz w:val="24"/>
          <w:szCs w:val="24"/>
        </w:rPr>
        <w:br w:type="page"/>
      </w:r>
    </w:p>
    <w:p w14:paraId="262356C2" w14:textId="40F01E1C"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28664854">
                <wp:simplePos x="0" y="0"/>
                <wp:positionH relativeFrom="column">
                  <wp:posOffset>4133851</wp:posOffset>
                </wp:positionH>
                <wp:positionV relativeFrom="paragraph">
                  <wp:posOffset>-619125</wp:posOffset>
                </wp:positionV>
                <wp:extent cx="2334260" cy="48260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1DD9354" w:rsidR="00B3448C" w:rsidRDefault="00B3448C" w:rsidP="00B3448C">
                            <w:pPr>
                              <w:pStyle w:val="NoSpacing"/>
                              <w:shd w:val="clear" w:color="auto" w:fill="FFF2CC" w:themeFill="accent4" w:themeFillTint="33"/>
                            </w:pPr>
                            <w:r>
                              <w:t>Ref: 202</w:t>
                            </w:r>
                            <w:r w:rsidR="00950D0B">
                              <w:t>5</w:t>
                            </w:r>
                            <w:r>
                              <w:t>/</w:t>
                            </w:r>
                            <w:proofErr w:type="spellStart"/>
                            <w:r w:rsidR="007806F1">
                              <w:t>TempEnglishDrama</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25.5pt;margin-top:-48.75pt;width:183.8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1DD9354" w:rsidR="00B3448C" w:rsidRDefault="00B3448C" w:rsidP="00B3448C">
                      <w:pPr>
                        <w:pStyle w:val="NoSpacing"/>
                        <w:shd w:val="clear" w:color="auto" w:fill="FFF2CC" w:themeFill="accent4" w:themeFillTint="33"/>
                      </w:pPr>
                      <w:r>
                        <w:t>Ref: 202</w:t>
                      </w:r>
                      <w:r w:rsidR="00950D0B">
                        <w:t>5</w:t>
                      </w:r>
                      <w:r>
                        <w:t>/</w:t>
                      </w:r>
                      <w:proofErr w:type="spellStart"/>
                      <w:r w:rsidR="007806F1">
                        <w:t>TempEnglishDrama</w:t>
                      </w:r>
                      <w:proofErr w:type="spellEnd"/>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Pr="00FD7D36" w:rsidRDefault="003E3999" w:rsidP="00152E43">
            <w:pPr>
              <w:pStyle w:val="NoSpacing"/>
              <w:spacing w:line="360" w:lineRule="auto"/>
              <w:rPr>
                <w:bCs/>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Pr="00FD7D36" w:rsidRDefault="00152E43" w:rsidP="009A5FC6">
            <w:pPr>
              <w:pStyle w:val="NoSpacing"/>
              <w:spacing w:line="360" w:lineRule="auto"/>
              <w:rPr>
                <w:bCs/>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Pr="00FD7D36" w:rsidRDefault="00152E43" w:rsidP="009A5FC6">
            <w:pPr>
              <w:pStyle w:val="NoSpacing"/>
              <w:spacing w:line="360" w:lineRule="auto"/>
              <w:rPr>
                <w:bCs/>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2281654D" w14:textId="1142283F" w:rsidR="009D6892" w:rsidRDefault="009D6892"/>
    <w:p w14:paraId="7AB77DC5" w14:textId="77777777" w:rsidR="007806F1" w:rsidRDefault="007806F1">
      <w:pPr>
        <w:rPr>
          <w:b/>
          <w:sz w:val="24"/>
          <w:szCs w:val="24"/>
        </w:rPr>
      </w:pPr>
      <w:r>
        <w:rPr>
          <w:b/>
          <w:sz w:val="24"/>
          <w:szCs w:val="24"/>
        </w:rPr>
        <w:br w:type="page"/>
      </w:r>
    </w:p>
    <w:p w14:paraId="5E87F2FD" w14:textId="320EBEB9"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rsidP="003F75D7">
      <w:pPr>
        <w:pStyle w:val="NoSpacing"/>
      </w:pPr>
    </w:p>
    <w:tbl>
      <w:tblPr>
        <w:tblStyle w:val="TableGrid"/>
        <w:tblW w:w="0" w:type="auto"/>
        <w:tblLook w:val="04A0" w:firstRow="1" w:lastRow="0" w:firstColumn="1" w:lastColumn="0" w:noHBand="0" w:noVBand="1"/>
      </w:tblPr>
      <w:tblGrid>
        <w:gridCol w:w="2254"/>
        <w:gridCol w:w="2254"/>
        <w:gridCol w:w="2254"/>
        <w:gridCol w:w="2254"/>
      </w:tblGrid>
      <w:tr w:rsidR="008F1604" w:rsidRPr="008F1604" w14:paraId="490D671B" w14:textId="77777777" w:rsidTr="00BD496A">
        <w:tc>
          <w:tcPr>
            <w:tcW w:w="9016" w:type="dxa"/>
            <w:gridSpan w:val="4"/>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110896EC" w:rsidR="008F1604" w:rsidRPr="008F1604" w:rsidRDefault="008F1604">
            <w:pPr>
              <w:rPr>
                <w:b/>
                <w:bCs/>
              </w:rPr>
            </w:pPr>
            <w:r>
              <w:rPr>
                <w:b/>
                <w:bCs/>
              </w:rPr>
              <w:t>Applicants must (as of 1 September 202</w:t>
            </w:r>
            <w:r w:rsidR="00F12493">
              <w:rPr>
                <w:b/>
                <w:bCs/>
              </w:rPr>
              <w:t>5</w:t>
            </w:r>
            <w:r w:rsidR="00BA5FB9">
              <w:rPr>
                <w:b/>
                <w:bCs/>
              </w:rPr>
              <w:t>):</w:t>
            </w:r>
          </w:p>
        </w:tc>
      </w:tr>
      <w:tr w:rsidR="008F1604" w14:paraId="0A1A3607" w14:textId="77777777" w:rsidTr="00BD496A">
        <w:tc>
          <w:tcPr>
            <w:tcW w:w="9016" w:type="dxa"/>
            <w:gridSpan w:val="4"/>
            <w:tcBorders>
              <w:top w:val="nil"/>
              <w:left w:val="nil"/>
              <w:bottom w:val="nil"/>
              <w:right w:val="nil"/>
            </w:tcBorders>
          </w:tcPr>
          <w:p w14:paraId="22394509" w14:textId="10977B3F" w:rsidR="008F1604" w:rsidRPr="000E65FC" w:rsidRDefault="00BA5FB9" w:rsidP="000E65FC">
            <w:pPr>
              <w:pStyle w:val="NoSpacing"/>
              <w:rPr>
                <w:rFonts w:cstheme="minorHAnsi"/>
                <w:sz w:val="24"/>
                <w:szCs w:val="24"/>
              </w:rPr>
            </w:pPr>
            <w:r>
              <w:t>h</w:t>
            </w:r>
            <w:r w:rsidRPr="00B7438A">
              <w:t>ave a good honours degree (2:</w:t>
            </w:r>
            <w:r w:rsidR="007806F1">
              <w:t>1</w:t>
            </w:r>
            <w:r w:rsidRPr="00B7438A">
              <w:t xml:space="preserve"> minimum) in</w:t>
            </w:r>
            <w:r w:rsidR="00F12493">
              <w:t xml:space="preserve"> which</w:t>
            </w:r>
            <w:r w:rsidRPr="00B7438A">
              <w:t xml:space="preserve"> </w:t>
            </w:r>
            <w:r w:rsidR="007806F1">
              <w:t>English</w:t>
            </w:r>
            <w:r w:rsidR="004F1039">
              <w:t xml:space="preserve"> </w:t>
            </w:r>
            <w:r w:rsidR="00F12493">
              <w:t>is a major component</w:t>
            </w:r>
            <w:r w:rsidR="00CF231B">
              <w:t>.</w:t>
            </w:r>
          </w:p>
        </w:tc>
      </w:tr>
      <w:tr w:rsidR="008F1604" w14:paraId="68063661" w14:textId="77777777" w:rsidTr="00BD496A">
        <w:tc>
          <w:tcPr>
            <w:tcW w:w="9016" w:type="dxa"/>
            <w:gridSpan w:val="4"/>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4797378B" w14:textId="77777777" w:rsidR="00783154" w:rsidRDefault="00783154"/>
          <w:p w14:paraId="7E06DAD6" w14:textId="1A9B018D" w:rsidR="00783154" w:rsidRDefault="00783154"/>
        </w:tc>
      </w:tr>
      <w:tr w:rsidR="008F1604" w14:paraId="5577E8B8" w14:textId="77777777" w:rsidTr="00BD496A">
        <w:tc>
          <w:tcPr>
            <w:tcW w:w="9016" w:type="dxa"/>
            <w:gridSpan w:val="4"/>
            <w:tcBorders>
              <w:top w:val="nil"/>
              <w:left w:val="nil"/>
              <w:bottom w:val="nil"/>
              <w:right w:val="nil"/>
            </w:tcBorders>
          </w:tcPr>
          <w:p w14:paraId="50BF499D" w14:textId="1654753B" w:rsidR="008F1604" w:rsidRDefault="00BA5FB9" w:rsidP="00535B30">
            <w:r>
              <w:t>b</w:t>
            </w:r>
            <w:r w:rsidR="008F1604">
              <w:t>e a qualified teacher recognised by the Department of Education (NI) and be registered with the General Teaching Council for Northern Ireland</w:t>
            </w:r>
            <w:r w:rsidR="00CF231B">
              <w:t xml:space="preserve"> by 1 September 202</w:t>
            </w:r>
            <w:r w:rsidR="00F12493">
              <w:t>5</w:t>
            </w:r>
            <w:r w:rsidR="002A757D">
              <w:t xml:space="preserve"> </w:t>
            </w:r>
            <w:r w:rsidR="002A757D">
              <w:rPr>
                <w:szCs w:val="32"/>
              </w:rPr>
              <w:t>or by the time of appointment</w:t>
            </w:r>
            <w:r w:rsidR="008F1604">
              <w:t>.</w:t>
            </w:r>
          </w:p>
        </w:tc>
      </w:tr>
      <w:tr w:rsidR="008F1604" w14:paraId="55E09DB7" w14:textId="77777777" w:rsidTr="00BD496A">
        <w:tc>
          <w:tcPr>
            <w:tcW w:w="9016" w:type="dxa"/>
            <w:gridSpan w:val="4"/>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097A07CE" w14:textId="44F42E2B" w:rsidR="008F1604" w:rsidRDefault="008F1604" w:rsidP="00B87A6F">
            <w:pPr>
              <w:pStyle w:val="NoSpacing"/>
            </w:pPr>
          </w:p>
          <w:p w14:paraId="669BF22C" w14:textId="07A677ED" w:rsidR="00783154" w:rsidRDefault="00783154" w:rsidP="00B87A6F">
            <w:pPr>
              <w:pStyle w:val="NoSpacing"/>
            </w:pPr>
          </w:p>
          <w:p w14:paraId="18536ED4" w14:textId="53CF898A" w:rsidR="00783154" w:rsidRDefault="00783154" w:rsidP="00B87A6F">
            <w:pPr>
              <w:pStyle w:val="NoSpacing"/>
            </w:pPr>
          </w:p>
          <w:p w14:paraId="5BDC5AC2" w14:textId="77777777" w:rsidR="00783154" w:rsidRDefault="00783154" w:rsidP="00B87A6F">
            <w:pPr>
              <w:pStyle w:val="NoSpacing"/>
            </w:pPr>
          </w:p>
          <w:p w14:paraId="4C96F277" w14:textId="7873B1D4" w:rsidR="008F1604" w:rsidRDefault="008F1604"/>
        </w:tc>
      </w:tr>
      <w:tr w:rsidR="00AA54C4" w14:paraId="0FCC42CE" w14:textId="77777777" w:rsidTr="0023705C">
        <w:tc>
          <w:tcPr>
            <w:tcW w:w="2254" w:type="dxa"/>
            <w:tcBorders>
              <w:top w:val="nil"/>
              <w:left w:val="nil"/>
              <w:bottom w:val="nil"/>
              <w:right w:val="nil"/>
            </w:tcBorders>
          </w:tcPr>
          <w:p w14:paraId="687EC2F9" w14:textId="77777777" w:rsidR="00AA54C4" w:rsidRDefault="00AA54C4" w:rsidP="0023705C">
            <w:pPr>
              <w:ind w:left="5"/>
            </w:pPr>
            <w:r>
              <w:t>GTCNI Number</w:t>
            </w:r>
          </w:p>
        </w:tc>
        <w:tc>
          <w:tcPr>
            <w:tcW w:w="2254" w:type="dxa"/>
            <w:tcBorders>
              <w:top w:val="nil"/>
              <w:left w:val="nil"/>
              <w:bottom w:val="nil"/>
              <w:right w:val="nil"/>
            </w:tcBorders>
            <w:shd w:val="clear" w:color="auto" w:fill="DEEAF6" w:themeFill="accent5" w:themeFillTint="33"/>
          </w:tcPr>
          <w:p w14:paraId="620AB96D" w14:textId="77777777" w:rsidR="00AA54C4" w:rsidRDefault="00AA54C4" w:rsidP="0023705C">
            <w:pPr>
              <w:ind w:left="5" w:hanging="7"/>
            </w:pPr>
          </w:p>
          <w:p w14:paraId="507864D0" w14:textId="77777777" w:rsidR="00AA54C4" w:rsidRDefault="00AA54C4" w:rsidP="0023705C">
            <w:pPr>
              <w:ind w:left="5" w:hanging="7"/>
            </w:pPr>
          </w:p>
        </w:tc>
        <w:tc>
          <w:tcPr>
            <w:tcW w:w="2254" w:type="dxa"/>
            <w:tcBorders>
              <w:top w:val="nil"/>
              <w:left w:val="nil"/>
              <w:bottom w:val="nil"/>
              <w:right w:val="nil"/>
            </w:tcBorders>
          </w:tcPr>
          <w:p w14:paraId="35C04DB7" w14:textId="77777777" w:rsidR="00AA54C4" w:rsidRDefault="00AA54C4" w:rsidP="0023705C">
            <w:pPr>
              <w:ind w:left="5"/>
            </w:pPr>
            <w:r>
              <w:t>DE Teacher Reference</w:t>
            </w:r>
          </w:p>
        </w:tc>
        <w:tc>
          <w:tcPr>
            <w:tcW w:w="2254" w:type="dxa"/>
            <w:tcBorders>
              <w:top w:val="nil"/>
              <w:left w:val="nil"/>
              <w:bottom w:val="nil"/>
              <w:right w:val="nil"/>
            </w:tcBorders>
            <w:shd w:val="clear" w:color="auto" w:fill="DEEAF6" w:themeFill="accent5" w:themeFillTint="33"/>
          </w:tcPr>
          <w:p w14:paraId="2D722A44" w14:textId="77777777" w:rsidR="00AA54C4" w:rsidRDefault="00AA54C4" w:rsidP="0023705C">
            <w:pPr>
              <w:ind w:left="5" w:hanging="7"/>
            </w:pPr>
          </w:p>
        </w:tc>
      </w:tr>
      <w:tr w:rsidR="00AA54C4" w14:paraId="2EC797F5" w14:textId="77777777" w:rsidTr="00F275B0">
        <w:tc>
          <w:tcPr>
            <w:tcW w:w="9016" w:type="dxa"/>
            <w:gridSpan w:val="4"/>
            <w:tcBorders>
              <w:top w:val="nil"/>
              <w:left w:val="nil"/>
              <w:bottom w:val="nil"/>
              <w:right w:val="nil"/>
            </w:tcBorders>
          </w:tcPr>
          <w:p w14:paraId="64B27F39" w14:textId="77777777" w:rsidR="00AA54C4" w:rsidRDefault="00AA54C4" w:rsidP="00F275B0"/>
        </w:tc>
      </w:tr>
    </w:tbl>
    <w:p w14:paraId="62D045DE" w14:textId="77777777" w:rsidR="00A17DB2" w:rsidRDefault="00A17DB2"/>
    <w:p w14:paraId="0E1091A0" w14:textId="77777777" w:rsidR="007806F1" w:rsidRDefault="007806F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30C198D3" w:rsidR="008F1604" w:rsidRDefault="008F1604" w:rsidP="009A5FC6">
            <w:pPr>
              <w:rPr>
                <w:b/>
                <w:bCs/>
              </w:rPr>
            </w:pPr>
            <w:r>
              <w:lastRenderedPageBreak/>
              <w:br w:type="page"/>
            </w:r>
            <w:r>
              <w:rPr>
                <w:b/>
                <w:bCs/>
              </w:rPr>
              <w:t>Desirable</w:t>
            </w:r>
            <w:r w:rsidRPr="008F1604">
              <w:rPr>
                <w:b/>
                <w:bCs/>
              </w:rPr>
              <w:t xml:space="preserve"> Criteria</w:t>
            </w:r>
          </w:p>
          <w:p w14:paraId="5171548F" w14:textId="4D96BB9A" w:rsidR="008F1604" w:rsidRPr="008F1604" w:rsidRDefault="00202B4C" w:rsidP="009A5FC6">
            <w:pPr>
              <w:rPr>
                <w:b/>
                <w:bCs/>
              </w:rPr>
            </w:pPr>
            <w:r>
              <w:rPr>
                <w:b/>
                <w:bCs/>
              </w:rPr>
              <w:t>Preference may be given to candidates who</w:t>
            </w:r>
            <w:r w:rsidR="008F1604">
              <w:rPr>
                <w:b/>
                <w:bCs/>
              </w:rPr>
              <w:t xml:space="preserve"> (as of 1 September 202</w:t>
            </w:r>
            <w:r w:rsidR="00F12493">
              <w:rPr>
                <w:b/>
                <w:bCs/>
              </w:rPr>
              <w:t>5</w:t>
            </w:r>
            <w:r w:rsidR="008F1604">
              <w:rPr>
                <w:b/>
                <w:bCs/>
              </w:rPr>
              <w:t>)</w:t>
            </w:r>
            <w:r w:rsidR="00BA5FB9">
              <w:rPr>
                <w:b/>
                <w:bCs/>
              </w:rPr>
              <w:t>:</w:t>
            </w:r>
          </w:p>
        </w:tc>
      </w:tr>
      <w:tr w:rsidR="00535B30" w14:paraId="59DECD3A" w14:textId="77777777" w:rsidTr="00BD496A">
        <w:tc>
          <w:tcPr>
            <w:tcW w:w="9016" w:type="dxa"/>
          </w:tcPr>
          <w:p w14:paraId="527E7F19" w14:textId="60B18125" w:rsidR="00535B30" w:rsidRPr="007806F1" w:rsidRDefault="007806F1" w:rsidP="00BD496A">
            <w:r w:rsidRPr="007806F1">
              <w:t>Can show</w:t>
            </w:r>
            <w:r w:rsidRPr="007806F1">
              <w:rPr>
                <w:rFonts w:ascii="Calibri" w:eastAsia="Calibri" w:hAnsi="Calibri" w:cs="Calibri"/>
                <w:color w:val="000000"/>
              </w:rPr>
              <w:t xml:space="preserve"> evidence of a high level of success in the delivery of English Language and Literature at GCSE Level for a continuous period of one academic year or more</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1C75D8" w14:paraId="71183106" w14:textId="77777777" w:rsidTr="00D23956">
        <w:tc>
          <w:tcPr>
            <w:tcW w:w="9016" w:type="dxa"/>
          </w:tcPr>
          <w:p w14:paraId="32974AAA" w14:textId="71DC4A3C" w:rsidR="001C75D8" w:rsidRPr="007806F1" w:rsidRDefault="007806F1" w:rsidP="007806F1">
            <w:pPr>
              <w:rPr>
                <w:rFonts w:ascii="Arial" w:eastAsia="Arial" w:hAnsi="Arial" w:cs="Arial"/>
                <w:color w:val="000000"/>
              </w:rPr>
            </w:pPr>
            <w:r w:rsidRPr="007806F1">
              <w:rPr>
                <w:rFonts w:ascii="Calibri" w:eastAsia="Calibri" w:hAnsi="Calibri" w:cs="Calibri"/>
                <w:color w:val="000000"/>
              </w:rPr>
              <w:t>Can show evidence of a high level of success in the delivery of English Literature at GCE A Level.</w:t>
            </w:r>
          </w:p>
        </w:tc>
      </w:tr>
      <w:tr w:rsidR="00202B4C" w14:paraId="540C0582" w14:textId="77777777" w:rsidTr="00BD496A">
        <w:tc>
          <w:tcPr>
            <w:tcW w:w="9016" w:type="dxa"/>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72F60C88" w14:textId="77777777" w:rsidR="00F12493" w:rsidRDefault="00F12493" w:rsidP="00B87A6F">
            <w:pPr>
              <w:pStyle w:val="NoSpacing"/>
            </w:pPr>
          </w:p>
          <w:p w14:paraId="4748CBC5" w14:textId="77777777" w:rsidR="00F12493" w:rsidRDefault="00F12493" w:rsidP="00B87A6F">
            <w:pPr>
              <w:pStyle w:val="NoSpacing"/>
            </w:pPr>
          </w:p>
          <w:p w14:paraId="6C8205E5" w14:textId="77777777" w:rsidR="00F12493" w:rsidRDefault="00F12493" w:rsidP="00B87A6F">
            <w:pPr>
              <w:pStyle w:val="NoSpacing"/>
            </w:pPr>
          </w:p>
          <w:p w14:paraId="6805DD4E" w14:textId="77777777" w:rsidR="00F12493" w:rsidRDefault="00F12493" w:rsidP="00B87A6F">
            <w:pPr>
              <w:pStyle w:val="NoSpacing"/>
            </w:pPr>
          </w:p>
          <w:p w14:paraId="291C4A94" w14:textId="77777777" w:rsidR="003F75D7" w:rsidRDefault="003F75D7" w:rsidP="00B87A6F">
            <w:pPr>
              <w:pStyle w:val="NoSpacing"/>
            </w:pPr>
          </w:p>
          <w:p w14:paraId="6CD7A88F" w14:textId="286A7721" w:rsidR="00783154" w:rsidRDefault="00783154" w:rsidP="00B87A6F">
            <w:pPr>
              <w:pStyle w:val="NoSpacing"/>
            </w:pPr>
          </w:p>
          <w:p w14:paraId="59A2C27C" w14:textId="77777777" w:rsidR="00202B4C" w:rsidRDefault="00202B4C" w:rsidP="009A5FC6"/>
        </w:tc>
      </w:tr>
      <w:tr w:rsidR="00D117B3" w14:paraId="12CA959C" w14:textId="77777777" w:rsidTr="00D117B3">
        <w:tc>
          <w:tcPr>
            <w:tcW w:w="9016" w:type="dxa"/>
            <w:shd w:val="clear" w:color="auto" w:fill="auto"/>
          </w:tcPr>
          <w:p w14:paraId="143A11D3" w14:textId="47DE03F6" w:rsidR="00D117B3" w:rsidRDefault="007806F1" w:rsidP="00B87A6F">
            <w:pPr>
              <w:pStyle w:val="NoSpacing"/>
            </w:pPr>
            <w:r w:rsidRPr="007806F1">
              <w:rPr>
                <w:rFonts w:ascii="Calibri" w:eastAsia="Calibri" w:hAnsi="Calibri" w:cs="Calibri"/>
                <w:color w:val="000000"/>
              </w:rPr>
              <w:t>Have completed a coaching qualification in hockey or rugby and commit to coaching a team or teams two afternoons a week and a Saturday morning</w:t>
            </w:r>
            <w:r w:rsidR="00D117B3">
              <w:rPr>
                <w:rFonts w:cstheme="minorHAnsi"/>
              </w:rPr>
              <w:t>.</w:t>
            </w:r>
          </w:p>
        </w:tc>
      </w:tr>
      <w:tr w:rsidR="00D117B3" w14:paraId="056FBA15" w14:textId="77777777" w:rsidTr="00BD496A">
        <w:tc>
          <w:tcPr>
            <w:tcW w:w="9016" w:type="dxa"/>
            <w:shd w:val="clear" w:color="auto" w:fill="DEEAF6" w:themeFill="accent5" w:themeFillTint="33"/>
          </w:tcPr>
          <w:p w14:paraId="4566BD4A" w14:textId="77777777" w:rsidR="00D117B3" w:rsidRDefault="00D117B3" w:rsidP="00B87A6F">
            <w:pPr>
              <w:pStyle w:val="NoSpacing"/>
              <w:rPr>
                <w:rFonts w:cstheme="minorHAnsi"/>
              </w:rPr>
            </w:pPr>
          </w:p>
          <w:p w14:paraId="5A2FA591" w14:textId="77777777" w:rsidR="00D117B3" w:rsidRDefault="00D117B3" w:rsidP="00B87A6F">
            <w:pPr>
              <w:pStyle w:val="NoSpacing"/>
              <w:rPr>
                <w:rFonts w:cstheme="minorHAnsi"/>
              </w:rPr>
            </w:pPr>
          </w:p>
          <w:p w14:paraId="33FDFB4B" w14:textId="77777777" w:rsidR="00D117B3" w:rsidRDefault="00D117B3" w:rsidP="00B87A6F">
            <w:pPr>
              <w:pStyle w:val="NoSpacing"/>
              <w:rPr>
                <w:rFonts w:cstheme="minorHAnsi"/>
              </w:rPr>
            </w:pPr>
          </w:p>
          <w:p w14:paraId="1E10A165" w14:textId="77777777" w:rsidR="00D117B3" w:rsidRDefault="00D117B3" w:rsidP="00B87A6F">
            <w:pPr>
              <w:pStyle w:val="NoSpacing"/>
              <w:rPr>
                <w:rFonts w:cstheme="minorHAnsi"/>
              </w:rPr>
            </w:pPr>
          </w:p>
          <w:p w14:paraId="171327F8" w14:textId="77777777" w:rsidR="00D117B3" w:rsidRDefault="00D117B3" w:rsidP="00B87A6F">
            <w:pPr>
              <w:pStyle w:val="NoSpacing"/>
              <w:rPr>
                <w:rFonts w:cstheme="minorHAnsi"/>
              </w:rPr>
            </w:pPr>
          </w:p>
          <w:p w14:paraId="3E331717" w14:textId="77777777" w:rsidR="00D117B3" w:rsidRDefault="00D117B3" w:rsidP="00B87A6F">
            <w:pPr>
              <w:pStyle w:val="NoSpacing"/>
              <w:rPr>
                <w:rFonts w:cstheme="minorHAnsi"/>
              </w:rPr>
            </w:pPr>
          </w:p>
          <w:p w14:paraId="12433C22" w14:textId="77777777" w:rsidR="00D117B3" w:rsidRDefault="00D117B3" w:rsidP="00B87A6F">
            <w:pPr>
              <w:pStyle w:val="NoSpacing"/>
              <w:rPr>
                <w:rFonts w:cstheme="minorHAnsi"/>
              </w:rPr>
            </w:pPr>
          </w:p>
          <w:p w14:paraId="53376D8C" w14:textId="77777777" w:rsidR="00D117B3" w:rsidRDefault="00D117B3" w:rsidP="00B87A6F">
            <w:pPr>
              <w:pStyle w:val="NoSpacing"/>
              <w:rPr>
                <w:rFonts w:cstheme="minorHAnsi"/>
              </w:rPr>
            </w:pPr>
          </w:p>
          <w:p w14:paraId="1B2C16B4" w14:textId="77777777" w:rsidR="00D117B3" w:rsidRDefault="00D117B3" w:rsidP="00B87A6F">
            <w:pPr>
              <w:pStyle w:val="NoSpacing"/>
              <w:rPr>
                <w:rFonts w:cstheme="minorHAnsi"/>
              </w:rPr>
            </w:pPr>
          </w:p>
        </w:tc>
      </w:tr>
      <w:tr w:rsidR="00D117B3" w14:paraId="11B9149F" w14:textId="77777777" w:rsidTr="005064BA">
        <w:tc>
          <w:tcPr>
            <w:tcW w:w="9016" w:type="dxa"/>
          </w:tcPr>
          <w:p w14:paraId="724665B7" w14:textId="086105BC" w:rsidR="00D117B3" w:rsidRPr="007806F1" w:rsidRDefault="00F12493" w:rsidP="005064BA">
            <w:r>
              <w:br w:type="page"/>
            </w:r>
            <w:r w:rsidR="007806F1" w:rsidRPr="007806F1">
              <w:rPr>
                <w:rFonts w:ascii="Calibri" w:eastAsia="Calibri" w:hAnsi="Calibri" w:cs="Calibri"/>
                <w:color w:val="000000"/>
              </w:rPr>
              <w:t xml:space="preserve">Have an additional graduate qualification related to English, i.e. a </w:t>
            </w:r>
            <w:proofErr w:type="gramStart"/>
            <w:r w:rsidR="007806F1" w:rsidRPr="007806F1">
              <w:rPr>
                <w:rFonts w:ascii="Calibri" w:eastAsia="Calibri" w:hAnsi="Calibri" w:cs="Calibri"/>
                <w:color w:val="000000"/>
              </w:rPr>
              <w:t>Master’s</w:t>
            </w:r>
            <w:proofErr w:type="gramEnd"/>
            <w:r w:rsidR="007806F1" w:rsidRPr="007806F1">
              <w:rPr>
                <w:rFonts w:ascii="Calibri" w:eastAsia="Calibri" w:hAnsi="Calibri" w:cs="Calibri"/>
                <w:color w:val="000000"/>
              </w:rPr>
              <w:t xml:space="preserve"> Level qualification and/or a doctorate</w:t>
            </w:r>
            <w:r w:rsidR="00D117B3" w:rsidRPr="007806F1">
              <w:t>.</w:t>
            </w:r>
          </w:p>
        </w:tc>
      </w:tr>
      <w:tr w:rsidR="00D117B3" w14:paraId="488C423F" w14:textId="77777777" w:rsidTr="005064BA">
        <w:tc>
          <w:tcPr>
            <w:tcW w:w="9016" w:type="dxa"/>
            <w:shd w:val="clear" w:color="auto" w:fill="DEEAF6" w:themeFill="accent5" w:themeFillTint="33"/>
          </w:tcPr>
          <w:p w14:paraId="0458C40C" w14:textId="77777777" w:rsidR="00D117B3" w:rsidRDefault="00D117B3" w:rsidP="005064BA">
            <w:pPr>
              <w:pStyle w:val="NoSpacing"/>
            </w:pPr>
          </w:p>
          <w:p w14:paraId="5C65C13F" w14:textId="77777777" w:rsidR="00D117B3" w:rsidRDefault="00D117B3" w:rsidP="005064BA">
            <w:pPr>
              <w:pStyle w:val="NoSpacing"/>
            </w:pPr>
          </w:p>
          <w:p w14:paraId="46B37344" w14:textId="77777777" w:rsidR="00D117B3" w:rsidRDefault="00D117B3" w:rsidP="005064BA">
            <w:pPr>
              <w:pStyle w:val="NoSpacing"/>
            </w:pPr>
          </w:p>
          <w:p w14:paraId="6D59C853" w14:textId="77777777" w:rsidR="00D117B3" w:rsidRDefault="00D117B3" w:rsidP="005064BA">
            <w:pPr>
              <w:pStyle w:val="NoSpacing"/>
            </w:pPr>
          </w:p>
          <w:p w14:paraId="079AA9AF" w14:textId="77777777" w:rsidR="003F75D7" w:rsidRDefault="003F75D7" w:rsidP="005064BA">
            <w:pPr>
              <w:pStyle w:val="NoSpacing"/>
            </w:pPr>
          </w:p>
          <w:p w14:paraId="007D0CE7" w14:textId="77777777" w:rsidR="003F75D7" w:rsidRDefault="003F75D7" w:rsidP="005064BA">
            <w:pPr>
              <w:pStyle w:val="NoSpacing"/>
            </w:pPr>
          </w:p>
          <w:p w14:paraId="28670314" w14:textId="77777777" w:rsidR="00D117B3" w:rsidRDefault="00D117B3" w:rsidP="005064BA">
            <w:pPr>
              <w:pStyle w:val="NoSpacing"/>
            </w:pPr>
          </w:p>
          <w:p w14:paraId="12EDD189" w14:textId="77777777" w:rsidR="00D117B3" w:rsidRDefault="00D117B3" w:rsidP="005064BA"/>
        </w:tc>
      </w:tr>
    </w:tbl>
    <w:p w14:paraId="69F4D41B" w14:textId="6DB576DC" w:rsidR="00F12493" w:rsidRDefault="00F12493"/>
    <w:p w14:paraId="5DEBBAD9" w14:textId="77777777" w:rsidR="007806F1" w:rsidRDefault="007806F1"/>
    <w:p w14:paraId="62AA8C3D" w14:textId="77777777" w:rsidR="00CF231B" w:rsidRDefault="00CF231B" w:rsidP="00CF231B">
      <w:pPr>
        <w:pStyle w:val="NoSpacing"/>
        <w:shd w:val="clear" w:color="auto" w:fill="002060"/>
        <w:rPr>
          <w:b/>
          <w:sz w:val="24"/>
          <w:szCs w:val="24"/>
        </w:rPr>
      </w:pPr>
      <w:r>
        <w:rPr>
          <w:b/>
          <w:sz w:val="24"/>
          <w:szCs w:val="24"/>
        </w:rPr>
        <w:lastRenderedPageBreak/>
        <w:t>SECTION 6: REFEREES</w:t>
      </w:r>
    </w:p>
    <w:p w14:paraId="3D042274" w14:textId="77777777" w:rsidR="00CF231B" w:rsidRDefault="00CF231B"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xml:space="preserve">.  If you are currently not working in a school, please include the </w:t>
      </w:r>
      <w:proofErr w:type="gramStart"/>
      <w:r>
        <w:t>Principal</w:t>
      </w:r>
      <w:proofErr w:type="gramEnd"/>
      <w:r>
        <w:t xml:space="preserve">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2A512260" w14:textId="77777777" w:rsidR="003F75D7" w:rsidRDefault="003F75D7"/>
    <w:p w14:paraId="77E8F405" w14:textId="77777777" w:rsidR="003F75D7" w:rsidRDefault="003F75D7"/>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1EDF0B53" w14:textId="77777777" w:rsidR="006B2AFE" w:rsidRDefault="006B2AFE" w:rsidP="00950D0B">
      <w:pPr>
        <w:rPr>
          <w:rFonts w:ascii="Calibri" w:hAnsi="Calibri" w:cs="Calibri"/>
        </w:rPr>
      </w:pPr>
    </w:p>
    <w:p w14:paraId="46DC7B8A" w14:textId="77777777" w:rsidR="007806F1" w:rsidRDefault="007806F1">
      <w:pPr>
        <w:rPr>
          <w:b/>
          <w:sz w:val="24"/>
          <w:szCs w:val="24"/>
        </w:rPr>
      </w:pPr>
      <w:r>
        <w:rPr>
          <w:b/>
          <w:sz w:val="24"/>
          <w:szCs w:val="24"/>
        </w:rPr>
        <w:br w:type="page"/>
      </w:r>
    </w:p>
    <w:p w14:paraId="5DF185A7" w14:textId="376C0A86"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w:t>
            </w:r>
            <w:proofErr w:type="gramStart"/>
            <w:r w:rsidRPr="00BB08FC">
              <w:rPr>
                <w:rFonts w:ascii="Calibri" w:hAnsi="Calibri" w:cs="Calibri"/>
              </w:rPr>
              <w:t>School</w:t>
            </w:r>
            <w:proofErr w:type="gramEnd"/>
            <w:r w:rsidRPr="00BB08FC">
              <w:rPr>
                <w:rFonts w:ascii="Calibri" w:hAnsi="Calibri" w:cs="Calibri"/>
              </w:rPr>
              <w:t xml:space="preserve">,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3F9F0388"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543DC25B"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605604D5" w:rsidR="00950D0B" w:rsidRPr="00A92EF9" w:rsidRDefault="00641539" w:rsidP="0002319A">
            <w:pPr>
              <w:rPr>
                <w:b/>
              </w:rPr>
            </w:pPr>
            <w:r>
              <w:rPr>
                <w:noProof/>
              </w:rPr>
              <mc:AlternateContent>
                <mc:Choice Requires="wps">
                  <w:drawing>
                    <wp:anchor distT="45720" distB="45720" distL="114300" distR="114300" simplePos="0" relativeHeight="251687936" behindDoc="0" locked="0" layoutInCell="1" allowOverlap="1" wp14:anchorId="53391FCD" wp14:editId="0CE1247E">
                      <wp:simplePos x="0" y="0"/>
                      <wp:positionH relativeFrom="column">
                        <wp:posOffset>942975</wp:posOffset>
                      </wp:positionH>
                      <wp:positionV relativeFrom="paragraph">
                        <wp:posOffset>296545</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74.25pt;margin-top:23.3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tc>
      </w:tr>
    </w:tbl>
    <w:p w14:paraId="6D8528E7" w14:textId="32D589B8" w:rsidR="00BD496A" w:rsidRDefault="00BD496A" w:rsidP="007B1152">
      <w:pPr>
        <w:pStyle w:val="NoSpacing"/>
      </w:pPr>
    </w:p>
    <w:p w14:paraId="219C5C2C" w14:textId="2C767F52" w:rsidR="00641539" w:rsidRDefault="00641539">
      <w:pPr>
        <w:rPr>
          <w:b/>
          <w:sz w:val="24"/>
          <w:szCs w:val="24"/>
        </w:rPr>
      </w:pPr>
      <w:r>
        <w:rPr>
          <w:b/>
          <w:sz w:val="24"/>
          <w:szCs w:val="24"/>
        </w:rPr>
        <w:br w:type="page"/>
      </w:r>
    </w:p>
    <w:p w14:paraId="57B41C2C" w14:textId="4EF57E68" w:rsidR="00BD496A" w:rsidRDefault="00641539"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210AB2A2">
                <wp:simplePos x="0" y="0"/>
                <wp:positionH relativeFrom="column">
                  <wp:posOffset>4200525</wp:posOffset>
                </wp:positionH>
                <wp:positionV relativeFrom="paragraph">
                  <wp:posOffset>-542925</wp:posOffset>
                </wp:positionV>
                <wp:extent cx="22783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43C03EF6" w:rsidR="00256554" w:rsidRDefault="00256554" w:rsidP="00256554">
                            <w:pPr>
                              <w:pStyle w:val="NoSpacing"/>
                              <w:shd w:val="clear" w:color="auto" w:fill="FFF2CC" w:themeFill="accent4" w:themeFillTint="33"/>
                            </w:pPr>
                            <w:r>
                              <w:t xml:space="preserve">Ref: </w:t>
                            </w:r>
                            <w:r w:rsidR="007806F1">
                              <w:t>2025/</w:t>
                            </w:r>
                            <w:proofErr w:type="spellStart"/>
                            <w:r w:rsidR="007806F1">
                              <w:t>TempEnglishDrama</w:t>
                            </w:r>
                            <w:proofErr w:type="spellEnd"/>
                            <w:r w:rsidR="007806F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30.75pt;margin-top:-42.75pt;width:179.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43C03EF6" w:rsidR="00256554" w:rsidRDefault="00256554" w:rsidP="00256554">
                      <w:pPr>
                        <w:pStyle w:val="NoSpacing"/>
                        <w:shd w:val="clear" w:color="auto" w:fill="FFF2CC" w:themeFill="accent4" w:themeFillTint="33"/>
                      </w:pPr>
                      <w:r>
                        <w:t xml:space="preserve">Ref: </w:t>
                      </w:r>
                      <w:r w:rsidR="007806F1">
                        <w:t>2025/</w:t>
                      </w:r>
                      <w:proofErr w:type="spellStart"/>
                      <w:r w:rsidR="007806F1">
                        <w:t>TempEnglishDrama</w:t>
                      </w:r>
                      <w:proofErr w:type="spellEnd"/>
                      <w:r w:rsidR="007806F1">
                        <w:t>/………</w:t>
                      </w:r>
                    </w:p>
                  </w:txbxContent>
                </v:textbox>
              </v:shape>
            </w:pict>
          </mc:Fallback>
        </mc:AlternateContent>
      </w:r>
      <w:r w:rsidR="00BD496A">
        <w:rPr>
          <w:b/>
          <w:sz w:val="24"/>
          <w:szCs w:val="24"/>
        </w:rPr>
        <w:t xml:space="preserve">SECTION </w:t>
      </w:r>
      <w:r w:rsidR="00950D0B">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 xml:space="preserve">Disability is defined as a physical or mental impairment which has substantial and </w:t>
      </w:r>
      <w:proofErr w:type="gramStart"/>
      <w:r w:rsidRPr="00B87A6F">
        <w:rPr>
          <w:sz w:val="20"/>
          <w:szCs w:val="20"/>
        </w:rPr>
        <w:t>long term</w:t>
      </w:r>
      <w:proofErr w:type="gramEnd"/>
      <w:r w:rsidRPr="00B87A6F">
        <w:rPr>
          <w:sz w:val="20"/>
          <w:szCs w:val="20"/>
        </w:rPr>
        <w:t xml:space="preserve">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 xml:space="preserve">Black </w:t>
            </w:r>
            <w:proofErr w:type="spellStart"/>
            <w:r w:rsidRPr="00B87A6F">
              <w:rPr>
                <w:bCs/>
                <w:sz w:val="20"/>
                <w:szCs w:val="20"/>
              </w:rPr>
              <w:t>Carribean</w:t>
            </w:r>
            <w:proofErr w:type="spellEnd"/>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Modi">
    <w:charset w:val="00"/>
    <w:family w:val="swiss"/>
    <w:pitch w:val="variable"/>
    <w:sig w:usb0="80000003" w:usb1="02002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521C22B8" w:rsidR="00933B98" w:rsidRPr="00933B98" w:rsidRDefault="007806F1">
    <w:pPr>
      <w:pStyle w:val="Footer"/>
      <w:rPr>
        <w:color w:val="002060"/>
        <w:sz w:val="20"/>
        <w:szCs w:val="20"/>
      </w:rPr>
    </w:pPr>
    <w:r>
      <w:rPr>
        <w:color w:val="002060"/>
        <w:sz w:val="20"/>
        <w:szCs w:val="20"/>
      </w:rPr>
      <w:t>Temp Teacher of English and Drama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B7B"/>
    <w:multiLevelType w:val="multilevel"/>
    <w:tmpl w:val="B39ABE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4"/>
  </w:num>
  <w:num w:numId="2" w16cid:durableId="1496529507">
    <w:abstractNumId w:val="3"/>
  </w:num>
  <w:num w:numId="3" w16cid:durableId="69141788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5"/>
  </w:num>
  <w:num w:numId="5" w16cid:durableId="1238326114">
    <w:abstractNumId w:val="1"/>
  </w:num>
  <w:num w:numId="6" w16cid:durableId="1206059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E65FC"/>
    <w:rsid w:val="001258A2"/>
    <w:rsid w:val="00152D31"/>
    <w:rsid w:val="00152E43"/>
    <w:rsid w:val="001B1E42"/>
    <w:rsid w:val="001C75D8"/>
    <w:rsid w:val="00202B4C"/>
    <w:rsid w:val="00256554"/>
    <w:rsid w:val="002A757D"/>
    <w:rsid w:val="002B70E1"/>
    <w:rsid w:val="00303318"/>
    <w:rsid w:val="00334815"/>
    <w:rsid w:val="003C67F8"/>
    <w:rsid w:val="003E3999"/>
    <w:rsid w:val="003F75D7"/>
    <w:rsid w:val="004F1039"/>
    <w:rsid w:val="00535B30"/>
    <w:rsid w:val="0056115D"/>
    <w:rsid w:val="00577448"/>
    <w:rsid w:val="00585BC2"/>
    <w:rsid w:val="005B1708"/>
    <w:rsid w:val="005B2D21"/>
    <w:rsid w:val="005D57AD"/>
    <w:rsid w:val="005E3E4E"/>
    <w:rsid w:val="005E64DF"/>
    <w:rsid w:val="00624981"/>
    <w:rsid w:val="00641539"/>
    <w:rsid w:val="006B2AFE"/>
    <w:rsid w:val="0077764E"/>
    <w:rsid w:val="007806F1"/>
    <w:rsid w:val="00783154"/>
    <w:rsid w:val="007B1152"/>
    <w:rsid w:val="007C0356"/>
    <w:rsid w:val="00844DEB"/>
    <w:rsid w:val="00850A75"/>
    <w:rsid w:val="008B37BA"/>
    <w:rsid w:val="008C03CC"/>
    <w:rsid w:val="008F1604"/>
    <w:rsid w:val="00931D0C"/>
    <w:rsid w:val="00933B98"/>
    <w:rsid w:val="00945357"/>
    <w:rsid w:val="00950D0B"/>
    <w:rsid w:val="009925A7"/>
    <w:rsid w:val="009A5F64"/>
    <w:rsid w:val="009D6892"/>
    <w:rsid w:val="009D77AF"/>
    <w:rsid w:val="00A153F4"/>
    <w:rsid w:val="00A17DB2"/>
    <w:rsid w:val="00AA54C4"/>
    <w:rsid w:val="00AB4A79"/>
    <w:rsid w:val="00AE437A"/>
    <w:rsid w:val="00AF587A"/>
    <w:rsid w:val="00B3448C"/>
    <w:rsid w:val="00B5300C"/>
    <w:rsid w:val="00B87A6F"/>
    <w:rsid w:val="00B94FEC"/>
    <w:rsid w:val="00BA5FB9"/>
    <w:rsid w:val="00BB4CF0"/>
    <w:rsid w:val="00BD496A"/>
    <w:rsid w:val="00C523C9"/>
    <w:rsid w:val="00CB5CC7"/>
    <w:rsid w:val="00CD2942"/>
    <w:rsid w:val="00CF2127"/>
    <w:rsid w:val="00CF231B"/>
    <w:rsid w:val="00D04F82"/>
    <w:rsid w:val="00D117B3"/>
    <w:rsid w:val="00D507FF"/>
    <w:rsid w:val="00D56A75"/>
    <w:rsid w:val="00D95B92"/>
    <w:rsid w:val="00DA6E30"/>
    <w:rsid w:val="00E92418"/>
    <w:rsid w:val="00EA36ED"/>
    <w:rsid w:val="00ED6D16"/>
    <w:rsid w:val="00F12493"/>
    <w:rsid w:val="00F26F81"/>
    <w:rsid w:val="00F363FA"/>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1340</Words>
  <Characters>7641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5</cp:revision>
  <cp:lastPrinted>2025-01-09T15:25:00Z</cp:lastPrinted>
  <dcterms:created xsi:type="dcterms:W3CDTF">2025-05-28T11:01:00Z</dcterms:created>
  <dcterms:modified xsi:type="dcterms:W3CDTF">2025-08-05T14:15:00Z</dcterms:modified>
</cp:coreProperties>
</file>